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79430" w14:textId="3252C7AD" w:rsidR="0015497A" w:rsidRPr="00471122" w:rsidRDefault="0015497A" w:rsidP="008D47EE">
      <w:pPr>
        <w:pStyle w:val="Heading1"/>
        <w:spacing w:before="265"/>
        <w:ind w:left="0"/>
        <w:rPr>
          <w:sz w:val="22"/>
          <w:szCs w:val="22"/>
        </w:rPr>
      </w:pPr>
    </w:p>
    <w:p w14:paraId="005CAFE3" w14:textId="77777777" w:rsidR="0015497A" w:rsidRPr="00471122" w:rsidRDefault="0015497A">
      <w:pPr>
        <w:pStyle w:val="BodyText"/>
        <w:spacing w:before="4"/>
        <w:rPr>
          <w:b/>
          <w:sz w:val="22"/>
          <w:szCs w:val="22"/>
        </w:rPr>
      </w:pPr>
    </w:p>
    <w:tbl>
      <w:tblPr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0"/>
        <w:gridCol w:w="852"/>
        <w:gridCol w:w="2836"/>
      </w:tblGrid>
      <w:tr w:rsidR="0015497A" w:rsidRPr="00471122" w14:paraId="2F74666F" w14:textId="77777777">
        <w:trPr>
          <w:trHeight w:val="272"/>
        </w:trPr>
        <w:tc>
          <w:tcPr>
            <w:tcW w:w="9608" w:type="dxa"/>
            <w:gridSpan w:val="3"/>
          </w:tcPr>
          <w:p w14:paraId="7ED43EA6" w14:textId="77777777" w:rsidR="0015497A" w:rsidRPr="00471122" w:rsidRDefault="004D04D7">
            <w:pPr>
              <w:pStyle w:val="TableParagraph"/>
              <w:spacing w:line="252" w:lineRule="exact"/>
              <w:ind w:left="3847" w:right="3824"/>
              <w:jc w:val="center"/>
              <w:rPr>
                <w:b/>
              </w:rPr>
            </w:pPr>
            <w:r w:rsidRPr="00471122">
              <w:rPr>
                <w:b/>
                <w:w w:val="90"/>
              </w:rPr>
              <w:t>University of</w:t>
            </w:r>
            <w:r w:rsidRPr="00471122">
              <w:rPr>
                <w:b/>
                <w:spacing w:val="-2"/>
                <w:w w:val="90"/>
              </w:rPr>
              <w:t xml:space="preserve"> </w:t>
            </w:r>
            <w:r w:rsidRPr="00471122">
              <w:rPr>
                <w:b/>
                <w:w w:val="90"/>
              </w:rPr>
              <w:t>Kerala</w:t>
            </w:r>
          </w:p>
        </w:tc>
      </w:tr>
      <w:tr w:rsidR="0015497A" w:rsidRPr="00471122" w14:paraId="67759C64" w14:textId="77777777">
        <w:trPr>
          <w:trHeight w:val="265"/>
        </w:trPr>
        <w:tc>
          <w:tcPr>
            <w:tcW w:w="5920" w:type="dxa"/>
          </w:tcPr>
          <w:p w14:paraId="1F8A896B" w14:textId="77777777" w:rsidR="0015497A" w:rsidRPr="00471122" w:rsidRDefault="004D04D7">
            <w:pPr>
              <w:pStyle w:val="TableParagraph"/>
              <w:spacing w:line="246" w:lineRule="exact"/>
              <w:ind w:left="116"/>
            </w:pPr>
            <w:r w:rsidRPr="00471122">
              <w:rPr>
                <w:w w:val="95"/>
              </w:rPr>
              <w:t>Discipline:</w:t>
            </w:r>
            <w:r w:rsidRPr="00471122">
              <w:rPr>
                <w:spacing w:val="-6"/>
                <w:w w:val="95"/>
              </w:rPr>
              <w:t xml:space="preserve"> </w:t>
            </w:r>
            <w:r w:rsidRPr="00471122">
              <w:rPr>
                <w:w w:val="95"/>
              </w:rPr>
              <w:t>Commerce</w:t>
            </w:r>
          </w:p>
        </w:tc>
        <w:tc>
          <w:tcPr>
            <w:tcW w:w="852" w:type="dxa"/>
          </w:tcPr>
          <w:p w14:paraId="20C6803A" w14:textId="77777777" w:rsidR="0015497A" w:rsidRPr="00471122" w:rsidRDefault="0015497A">
            <w:pPr>
              <w:pStyle w:val="TableParagraph"/>
            </w:pPr>
          </w:p>
        </w:tc>
        <w:tc>
          <w:tcPr>
            <w:tcW w:w="2836" w:type="dxa"/>
          </w:tcPr>
          <w:p w14:paraId="7A31E6F1" w14:textId="77777777" w:rsidR="0015497A" w:rsidRPr="00471122" w:rsidRDefault="004D04D7">
            <w:pPr>
              <w:pStyle w:val="TableParagraph"/>
              <w:spacing w:line="246" w:lineRule="exact"/>
              <w:ind w:left="113"/>
            </w:pPr>
            <w:r w:rsidRPr="00471122">
              <w:rPr>
                <w:w w:val="95"/>
              </w:rPr>
              <w:t>Time:</w:t>
            </w:r>
            <w:r w:rsidRPr="00471122">
              <w:rPr>
                <w:spacing w:val="-3"/>
                <w:w w:val="95"/>
              </w:rPr>
              <w:t xml:space="preserve"> </w:t>
            </w:r>
            <w:r w:rsidRPr="00471122">
              <w:rPr>
                <w:w w:val="95"/>
              </w:rPr>
              <w:t>2 Hours</w:t>
            </w:r>
            <w:r w:rsidRPr="00471122">
              <w:rPr>
                <w:spacing w:val="-1"/>
                <w:w w:val="95"/>
              </w:rPr>
              <w:t xml:space="preserve"> </w:t>
            </w:r>
            <w:r w:rsidRPr="00471122">
              <w:rPr>
                <w:w w:val="95"/>
              </w:rPr>
              <w:t>(120</w:t>
            </w:r>
            <w:r w:rsidRPr="00471122">
              <w:rPr>
                <w:spacing w:val="-2"/>
                <w:w w:val="95"/>
              </w:rPr>
              <w:t xml:space="preserve"> </w:t>
            </w:r>
            <w:r w:rsidRPr="00471122">
              <w:rPr>
                <w:w w:val="95"/>
              </w:rPr>
              <w:t>Mins.)</w:t>
            </w:r>
          </w:p>
        </w:tc>
      </w:tr>
      <w:tr w:rsidR="0015497A" w:rsidRPr="00471122" w14:paraId="17EC5807" w14:textId="77777777">
        <w:trPr>
          <w:trHeight w:val="265"/>
        </w:trPr>
        <w:tc>
          <w:tcPr>
            <w:tcW w:w="5920" w:type="dxa"/>
          </w:tcPr>
          <w:p w14:paraId="25FD9773" w14:textId="77777777" w:rsidR="0015497A" w:rsidRPr="00471122" w:rsidRDefault="004D04D7">
            <w:pPr>
              <w:pStyle w:val="TableParagraph"/>
              <w:spacing w:line="246" w:lineRule="exact"/>
              <w:ind w:left="116"/>
            </w:pPr>
            <w:r w:rsidRPr="00471122">
              <w:rPr>
                <w:w w:val="95"/>
              </w:rPr>
              <w:t>Course</w:t>
            </w:r>
            <w:r w:rsidRPr="00471122">
              <w:rPr>
                <w:spacing w:val="-3"/>
                <w:w w:val="95"/>
              </w:rPr>
              <w:t xml:space="preserve"> </w:t>
            </w:r>
            <w:r w:rsidR="00476B36" w:rsidRPr="00471122">
              <w:rPr>
                <w:w w:val="95"/>
              </w:rPr>
              <w:t>Code:UK1DSCCOM104</w:t>
            </w:r>
          </w:p>
        </w:tc>
        <w:tc>
          <w:tcPr>
            <w:tcW w:w="852" w:type="dxa"/>
          </w:tcPr>
          <w:p w14:paraId="0CA7D891" w14:textId="77777777" w:rsidR="0015497A" w:rsidRPr="00471122" w:rsidRDefault="0015497A">
            <w:pPr>
              <w:pStyle w:val="TableParagraph"/>
            </w:pPr>
          </w:p>
        </w:tc>
        <w:tc>
          <w:tcPr>
            <w:tcW w:w="2836" w:type="dxa"/>
          </w:tcPr>
          <w:p w14:paraId="1E2BF896" w14:textId="77777777" w:rsidR="0015497A" w:rsidRPr="00471122" w:rsidRDefault="004D04D7">
            <w:pPr>
              <w:pStyle w:val="TableParagraph"/>
              <w:spacing w:line="246" w:lineRule="exact"/>
              <w:ind w:left="113"/>
            </w:pPr>
            <w:r w:rsidRPr="00471122">
              <w:rPr>
                <w:w w:val="95"/>
              </w:rPr>
              <w:t>Total</w:t>
            </w:r>
            <w:r w:rsidRPr="00471122">
              <w:rPr>
                <w:spacing w:val="-3"/>
                <w:w w:val="95"/>
              </w:rPr>
              <w:t xml:space="preserve"> </w:t>
            </w:r>
            <w:r w:rsidRPr="00471122">
              <w:rPr>
                <w:w w:val="95"/>
              </w:rPr>
              <w:t>Marks:</w:t>
            </w:r>
            <w:r w:rsidRPr="00471122">
              <w:rPr>
                <w:spacing w:val="1"/>
                <w:w w:val="95"/>
              </w:rPr>
              <w:t xml:space="preserve"> </w:t>
            </w:r>
            <w:r w:rsidRPr="00471122">
              <w:rPr>
                <w:w w:val="95"/>
              </w:rPr>
              <w:t>56</w:t>
            </w:r>
          </w:p>
        </w:tc>
      </w:tr>
      <w:tr w:rsidR="0015497A" w:rsidRPr="00471122" w14:paraId="70CAF618" w14:textId="77777777">
        <w:trPr>
          <w:trHeight w:val="266"/>
        </w:trPr>
        <w:tc>
          <w:tcPr>
            <w:tcW w:w="5920" w:type="dxa"/>
          </w:tcPr>
          <w:p w14:paraId="60F9CD99" w14:textId="77777777" w:rsidR="0015497A" w:rsidRPr="00471122" w:rsidRDefault="004D04D7">
            <w:pPr>
              <w:pStyle w:val="TableParagraph"/>
              <w:spacing w:line="246" w:lineRule="exact"/>
              <w:ind w:left="116"/>
            </w:pPr>
            <w:r w:rsidRPr="00471122">
              <w:rPr>
                <w:w w:val="90"/>
              </w:rPr>
              <w:t>Course</w:t>
            </w:r>
            <w:r w:rsidRPr="00471122">
              <w:rPr>
                <w:spacing w:val="6"/>
                <w:w w:val="90"/>
              </w:rPr>
              <w:t xml:space="preserve"> </w:t>
            </w:r>
            <w:r w:rsidRPr="00471122">
              <w:rPr>
                <w:w w:val="90"/>
              </w:rPr>
              <w:t>Title:</w:t>
            </w:r>
            <w:r w:rsidRPr="00471122">
              <w:rPr>
                <w:spacing w:val="7"/>
                <w:w w:val="90"/>
              </w:rPr>
              <w:t xml:space="preserve"> </w:t>
            </w:r>
            <w:r w:rsidR="00841CCE" w:rsidRPr="00471122">
              <w:rPr>
                <w:spacing w:val="7"/>
                <w:w w:val="90"/>
              </w:rPr>
              <w:t>INDIAN FINANCIAL SYSTEM</w:t>
            </w:r>
          </w:p>
        </w:tc>
        <w:tc>
          <w:tcPr>
            <w:tcW w:w="852" w:type="dxa"/>
          </w:tcPr>
          <w:p w14:paraId="6A51443D" w14:textId="77777777" w:rsidR="0015497A" w:rsidRPr="00471122" w:rsidRDefault="0015497A">
            <w:pPr>
              <w:pStyle w:val="TableParagraph"/>
            </w:pPr>
          </w:p>
        </w:tc>
        <w:tc>
          <w:tcPr>
            <w:tcW w:w="2836" w:type="dxa"/>
          </w:tcPr>
          <w:p w14:paraId="4AB3DA4F" w14:textId="77777777" w:rsidR="0015497A" w:rsidRPr="00471122" w:rsidRDefault="0015497A">
            <w:pPr>
              <w:pStyle w:val="TableParagraph"/>
            </w:pPr>
          </w:p>
        </w:tc>
      </w:tr>
      <w:tr w:rsidR="0015497A" w:rsidRPr="00471122" w14:paraId="0D9EC490" w14:textId="77777777">
        <w:trPr>
          <w:trHeight w:val="263"/>
        </w:trPr>
        <w:tc>
          <w:tcPr>
            <w:tcW w:w="5920" w:type="dxa"/>
          </w:tcPr>
          <w:p w14:paraId="354FD80D" w14:textId="77777777" w:rsidR="0015497A" w:rsidRPr="00471122" w:rsidRDefault="004D04D7">
            <w:pPr>
              <w:pStyle w:val="TableParagraph"/>
              <w:spacing w:line="244" w:lineRule="exact"/>
              <w:ind w:left="116"/>
            </w:pPr>
            <w:r w:rsidRPr="00471122">
              <w:rPr>
                <w:w w:val="90"/>
              </w:rPr>
              <w:t>Type</w:t>
            </w:r>
            <w:r w:rsidRPr="00471122">
              <w:rPr>
                <w:spacing w:val="-2"/>
                <w:w w:val="90"/>
              </w:rPr>
              <w:t xml:space="preserve"> </w:t>
            </w:r>
            <w:r w:rsidRPr="00471122">
              <w:rPr>
                <w:w w:val="90"/>
              </w:rPr>
              <w:t>of</w:t>
            </w:r>
            <w:r w:rsidRPr="00471122">
              <w:rPr>
                <w:spacing w:val="-1"/>
                <w:w w:val="90"/>
              </w:rPr>
              <w:t xml:space="preserve"> </w:t>
            </w:r>
            <w:r w:rsidRPr="00471122">
              <w:rPr>
                <w:w w:val="90"/>
              </w:rPr>
              <w:t>Course: DSC</w:t>
            </w:r>
          </w:p>
        </w:tc>
        <w:tc>
          <w:tcPr>
            <w:tcW w:w="852" w:type="dxa"/>
          </w:tcPr>
          <w:p w14:paraId="532042C3" w14:textId="77777777" w:rsidR="0015497A" w:rsidRPr="00471122" w:rsidRDefault="0015497A">
            <w:pPr>
              <w:pStyle w:val="TableParagraph"/>
            </w:pPr>
          </w:p>
        </w:tc>
        <w:tc>
          <w:tcPr>
            <w:tcW w:w="2836" w:type="dxa"/>
          </w:tcPr>
          <w:p w14:paraId="17AE1D17" w14:textId="77777777" w:rsidR="0015497A" w:rsidRPr="00471122" w:rsidRDefault="0015497A">
            <w:pPr>
              <w:pStyle w:val="TableParagraph"/>
            </w:pPr>
          </w:p>
        </w:tc>
      </w:tr>
      <w:tr w:rsidR="0015497A" w:rsidRPr="00471122" w14:paraId="568CB69A" w14:textId="77777777">
        <w:trPr>
          <w:trHeight w:val="266"/>
        </w:trPr>
        <w:tc>
          <w:tcPr>
            <w:tcW w:w="5920" w:type="dxa"/>
          </w:tcPr>
          <w:p w14:paraId="1EE78D8C" w14:textId="77777777" w:rsidR="0015497A" w:rsidRPr="00471122" w:rsidRDefault="004D04D7">
            <w:pPr>
              <w:pStyle w:val="TableParagraph"/>
              <w:spacing w:line="246" w:lineRule="exact"/>
              <w:ind w:left="116"/>
            </w:pPr>
            <w:r w:rsidRPr="00471122">
              <w:rPr>
                <w:w w:val="95"/>
              </w:rPr>
              <w:t>Semester:</w:t>
            </w:r>
            <w:r w:rsidRPr="00471122">
              <w:rPr>
                <w:spacing w:val="-1"/>
                <w:w w:val="95"/>
              </w:rPr>
              <w:t xml:space="preserve"> </w:t>
            </w:r>
            <w:r w:rsidRPr="00471122">
              <w:rPr>
                <w:w w:val="95"/>
              </w:rPr>
              <w:t>1</w:t>
            </w:r>
          </w:p>
        </w:tc>
        <w:tc>
          <w:tcPr>
            <w:tcW w:w="852" w:type="dxa"/>
          </w:tcPr>
          <w:p w14:paraId="342E0768" w14:textId="77777777" w:rsidR="0015497A" w:rsidRPr="00471122" w:rsidRDefault="0015497A">
            <w:pPr>
              <w:pStyle w:val="TableParagraph"/>
            </w:pPr>
          </w:p>
        </w:tc>
        <w:tc>
          <w:tcPr>
            <w:tcW w:w="2836" w:type="dxa"/>
          </w:tcPr>
          <w:p w14:paraId="64DEE890" w14:textId="77777777" w:rsidR="0015497A" w:rsidRPr="00471122" w:rsidRDefault="0015497A">
            <w:pPr>
              <w:pStyle w:val="TableParagraph"/>
            </w:pPr>
          </w:p>
        </w:tc>
      </w:tr>
      <w:tr w:rsidR="0015497A" w:rsidRPr="00471122" w14:paraId="0EA6A1B3" w14:textId="77777777">
        <w:trPr>
          <w:trHeight w:val="265"/>
        </w:trPr>
        <w:tc>
          <w:tcPr>
            <w:tcW w:w="5920" w:type="dxa"/>
          </w:tcPr>
          <w:p w14:paraId="6F460710" w14:textId="77777777" w:rsidR="0015497A" w:rsidRPr="00471122" w:rsidRDefault="004D04D7">
            <w:pPr>
              <w:pStyle w:val="TableParagraph"/>
              <w:spacing w:line="246" w:lineRule="exact"/>
              <w:ind w:left="116"/>
            </w:pPr>
            <w:r w:rsidRPr="00471122">
              <w:rPr>
                <w:w w:val="95"/>
              </w:rPr>
              <w:t>Academic</w:t>
            </w:r>
            <w:r w:rsidRPr="00471122">
              <w:rPr>
                <w:spacing w:val="-3"/>
                <w:w w:val="95"/>
              </w:rPr>
              <w:t xml:space="preserve"> </w:t>
            </w:r>
            <w:r w:rsidRPr="00471122">
              <w:rPr>
                <w:w w:val="95"/>
              </w:rPr>
              <w:t>Level:</w:t>
            </w:r>
            <w:r w:rsidRPr="00471122">
              <w:rPr>
                <w:spacing w:val="-1"/>
                <w:w w:val="95"/>
              </w:rPr>
              <w:t xml:space="preserve"> </w:t>
            </w:r>
            <w:r w:rsidRPr="00471122">
              <w:rPr>
                <w:w w:val="95"/>
              </w:rPr>
              <w:t>100-199</w:t>
            </w:r>
          </w:p>
        </w:tc>
        <w:tc>
          <w:tcPr>
            <w:tcW w:w="852" w:type="dxa"/>
          </w:tcPr>
          <w:p w14:paraId="6C89D7D6" w14:textId="77777777" w:rsidR="0015497A" w:rsidRPr="00471122" w:rsidRDefault="0015497A">
            <w:pPr>
              <w:pStyle w:val="TableParagraph"/>
            </w:pPr>
          </w:p>
        </w:tc>
        <w:tc>
          <w:tcPr>
            <w:tcW w:w="2836" w:type="dxa"/>
          </w:tcPr>
          <w:p w14:paraId="7F2A23A6" w14:textId="77777777" w:rsidR="0015497A" w:rsidRPr="00471122" w:rsidRDefault="0015497A">
            <w:pPr>
              <w:pStyle w:val="TableParagraph"/>
            </w:pPr>
          </w:p>
        </w:tc>
      </w:tr>
      <w:tr w:rsidR="0015497A" w:rsidRPr="00471122" w14:paraId="074A084C" w14:textId="77777777">
        <w:trPr>
          <w:trHeight w:val="264"/>
        </w:trPr>
        <w:tc>
          <w:tcPr>
            <w:tcW w:w="5920" w:type="dxa"/>
          </w:tcPr>
          <w:p w14:paraId="29961663" w14:textId="77777777" w:rsidR="0015497A" w:rsidRPr="00471122" w:rsidRDefault="004D04D7">
            <w:pPr>
              <w:pStyle w:val="TableParagraph"/>
              <w:spacing w:line="244" w:lineRule="exact"/>
              <w:ind w:left="116"/>
            </w:pPr>
            <w:r w:rsidRPr="00471122">
              <w:rPr>
                <w:w w:val="90"/>
              </w:rPr>
              <w:t>Total</w:t>
            </w:r>
            <w:r w:rsidRPr="00471122">
              <w:rPr>
                <w:spacing w:val="-4"/>
                <w:w w:val="90"/>
              </w:rPr>
              <w:t xml:space="preserve"> </w:t>
            </w:r>
            <w:r w:rsidRPr="00471122">
              <w:rPr>
                <w:w w:val="90"/>
              </w:rPr>
              <w:t>Credit:</w:t>
            </w:r>
            <w:r w:rsidRPr="00471122">
              <w:rPr>
                <w:spacing w:val="-2"/>
                <w:w w:val="90"/>
              </w:rPr>
              <w:t xml:space="preserve"> </w:t>
            </w:r>
            <w:r w:rsidRPr="00471122">
              <w:rPr>
                <w:w w:val="90"/>
              </w:rPr>
              <w:t>4,</w:t>
            </w:r>
            <w:r w:rsidRPr="00471122">
              <w:rPr>
                <w:spacing w:val="-2"/>
                <w:w w:val="90"/>
              </w:rPr>
              <w:t xml:space="preserve"> </w:t>
            </w:r>
            <w:r w:rsidRPr="00471122">
              <w:rPr>
                <w:w w:val="90"/>
              </w:rPr>
              <w:t>Theory:</w:t>
            </w:r>
            <w:r w:rsidRPr="00471122">
              <w:rPr>
                <w:spacing w:val="3"/>
                <w:w w:val="90"/>
              </w:rPr>
              <w:t xml:space="preserve"> </w:t>
            </w:r>
            <w:r w:rsidRPr="00471122">
              <w:rPr>
                <w:w w:val="90"/>
              </w:rPr>
              <w:t>4</w:t>
            </w:r>
            <w:r w:rsidRPr="00471122">
              <w:rPr>
                <w:spacing w:val="-2"/>
                <w:w w:val="90"/>
              </w:rPr>
              <w:t xml:space="preserve"> </w:t>
            </w:r>
            <w:r w:rsidRPr="00471122">
              <w:rPr>
                <w:w w:val="90"/>
              </w:rPr>
              <w:t>Credit,</w:t>
            </w:r>
            <w:r w:rsidRPr="00471122">
              <w:rPr>
                <w:spacing w:val="-2"/>
                <w:w w:val="90"/>
              </w:rPr>
              <w:t xml:space="preserve"> </w:t>
            </w:r>
            <w:r w:rsidRPr="00471122">
              <w:rPr>
                <w:w w:val="90"/>
              </w:rPr>
              <w:t>Practical:</w:t>
            </w:r>
            <w:r w:rsidRPr="00471122">
              <w:rPr>
                <w:spacing w:val="4"/>
                <w:w w:val="90"/>
              </w:rPr>
              <w:t xml:space="preserve"> </w:t>
            </w:r>
            <w:r w:rsidRPr="00471122">
              <w:rPr>
                <w:w w:val="90"/>
              </w:rPr>
              <w:t>0 Credit</w:t>
            </w:r>
          </w:p>
        </w:tc>
        <w:tc>
          <w:tcPr>
            <w:tcW w:w="852" w:type="dxa"/>
          </w:tcPr>
          <w:p w14:paraId="7DE59CF1" w14:textId="77777777" w:rsidR="0015497A" w:rsidRPr="00471122" w:rsidRDefault="0015497A">
            <w:pPr>
              <w:pStyle w:val="TableParagraph"/>
            </w:pPr>
          </w:p>
        </w:tc>
        <w:tc>
          <w:tcPr>
            <w:tcW w:w="2836" w:type="dxa"/>
          </w:tcPr>
          <w:p w14:paraId="6CC2C69B" w14:textId="77777777" w:rsidR="0015497A" w:rsidRPr="00471122" w:rsidRDefault="0015497A">
            <w:pPr>
              <w:pStyle w:val="TableParagraph"/>
            </w:pPr>
          </w:p>
        </w:tc>
      </w:tr>
    </w:tbl>
    <w:p w14:paraId="3E2CF2F2" w14:textId="77777777" w:rsidR="0015497A" w:rsidRPr="00471122" w:rsidRDefault="0015497A">
      <w:pPr>
        <w:pStyle w:val="BodyText"/>
        <w:spacing w:before="7"/>
        <w:rPr>
          <w:b/>
          <w:sz w:val="22"/>
          <w:szCs w:val="22"/>
        </w:rPr>
      </w:pPr>
    </w:p>
    <w:p w14:paraId="5D71159D" w14:textId="77777777" w:rsidR="0015497A" w:rsidRPr="00471122" w:rsidRDefault="004D04D7">
      <w:pPr>
        <w:spacing w:before="91" w:line="251" w:lineRule="exact"/>
        <w:ind w:left="2526" w:right="2738"/>
        <w:jc w:val="center"/>
      </w:pPr>
      <w:r w:rsidRPr="00471122">
        <w:t>Part</w:t>
      </w:r>
      <w:r w:rsidRPr="00471122">
        <w:rPr>
          <w:spacing w:val="-1"/>
        </w:rPr>
        <w:t xml:space="preserve"> </w:t>
      </w:r>
      <w:r w:rsidRPr="00471122">
        <w:t>A.</w:t>
      </w:r>
      <w:r w:rsidRPr="00471122">
        <w:rPr>
          <w:spacing w:val="50"/>
        </w:rPr>
        <w:t xml:space="preserve"> </w:t>
      </w:r>
      <w:r w:rsidRPr="00471122">
        <w:t>6</w:t>
      </w:r>
      <w:r w:rsidRPr="00471122">
        <w:rPr>
          <w:spacing w:val="-1"/>
        </w:rPr>
        <w:t xml:space="preserve"> </w:t>
      </w:r>
      <w:r w:rsidRPr="00471122">
        <w:t>Marks.</w:t>
      </w:r>
      <w:r w:rsidRPr="00471122">
        <w:rPr>
          <w:spacing w:val="53"/>
        </w:rPr>
        <w:t xml:space="preserve"> </w:t>
      </w:r>
      <w:r w:rsidRPr="00471122">
        <w:t>Time:</w:t>
      </w:r>
      <w:r w:rsidRPr="00471122">
        <w:rPr>
          <w:spacing w:val="-3"/>
        </w:rPr>
        <w:t xml:space="preserve"> </w:t>
      </w:r>
      <w:r w:rsidRPr="00471122">
        <w:t>5</w:t>
      </w:r>
      <w:r w:rsidRPr="00471122">
        <w:rPr>
          <w:spacing w:val="-1"/>
        </w:rPr>
        <w:t xml:space="preserve"> </w:t>
      </w:r>
      <w:r w:rsidRPr="00471122">
        <w:t>Minutes</w:t>
      </w:r>
    </w:p>
    <w:p w14:paraId="565710DC" w14:textId="77777777" w:rsidR="0015497A" w:rsidRPr="00471122" w:rsidRDefault="004D04D7">
      <w:pPr>
        <w:spacing w:line="247" w:lineRule="auto"/>
        <w:ind w:left="2728" w:right="2738"/>
        <w:jc w:val="center"/>
      </w:pPr>
      <w:r w:rsidRPr="00471122">
        <w:t>Objective Type.</w:t>
      </w:r>
      <w:r w:rsidRPr="00471122">
        <w:rPr>
          <w:spacing w:val="1"/>
        </w:rPr>
        <w:t xml:space="preserve"> </w:t>
      </w:r>
      <w:r w:rsidRPr="00471122">
        <w:t>1 Mark Each.</w:t>
      </w:r>
      <w:r w:rsidRPr="00471122">
        <w:rPr>
          <w:spacing w:val="1"/>
        </w:rPr>
        <w:t xml:space="preserve"> </w:t>
      </w:r>
      <w:r w:rsidRPr="00471122">
        <w:t>Answer All Questions</w:t>
      </w:r>
      <w:r w:rsidRPr="00471122">
        <w:rPr>
          <w:spacing w:val="-52"/>
        </w:rPr>
        <w:t xml:space="preserve"> </w:t>
      </w:r>
      <w:r w:rsidRPr="00471122">
        <w:t>(Cognitive</w:t>
      </w:r>
      <w:r w:rsidRPr="00471122">
        <w:rPr>
          <w:spacing w:val="-3"/>
        </w:rPr>
        <w:t xml:space="preserve"> </w:t>
      </w:r>
      <w:r w:rsidRPr="00471122">
        <w:t>Level:</w:t>
      </w:r>
      <w:r w:rsidRPr="00471122">
        <w:rPr>
          <w:spacing w:val="-4"/>
        </w:rPr>
        <w:t xml:space="preserve"> </w:t>
      </w:r>
      <w:r w:rsidRPr="00471122">
        <w:t>Remember/Understand)</w:t>
      </w:r>
    </w:p>
    <w:p w14:paraId="652EA62E" w14:textId="77777777" w:rsidR="0015497A" w:rsidRPr="00471122" w:rsidRDefault="0015497A">
      <w:pPr>
        <w:pStyle w:val="BodyText"/>
        <w:spacing w:before="8"/>
        <w:rPr>
          <w:sz w:val="22"/>
          <w:szCs w:val="22"/>
        </w:rPr>
      </w:pPr>
    </w:p>
    <w:tbl>
      <w:tblPr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5832"/>
        <w:gridCol w:w="1276"/>
        <w:gridCol w:w="1700"/>
      </w:tblGrid>
      <w:tr w:rsidR="0015497A" w:rsidRPr="00471122" w14:paraId="50584DCC" w14:textId="77777777">
        <w:trPr>
          <w:trHeight w:val="495"/>
        </w:trPr>
        <w:tc>
          <w:tcPr>
            <w:tcW w:w="820" w:type="dxa"/>
          </w:tcPr>
          <w:p w14:paraId="49AA1FE2" w14:textId="77777777" w:rsidR="0015497A" w:rsidRPr="00471122" w:rsidRDefault="004D04D7">
            <w:pPr>
              <w:pStyle w:val="TableParagraph"/>
              <w:spacing w:line="238" w:lineRule="exact"/>
              <w:ind w:left="253"/>
              <w:rPr>
                <w:b/>
              </w:rPr>
            </w:pPr>
            <w:r w:rsidRPr="00471122">
              <w:rPr>
                <w:b/>
              </w:rPr>
              <w:t>Qn.</w:t>
            </w:r>
          </w:p>
          <w:p w14:paraId="1E95ED88" w14:textId="77777777" w:rsidR="0015497A" w:rsidRPr="00471122" w:rsidRDefault="004D04D7">
            <w:pPr>
              <w:pStyle w:val="TableParagraph"/>
              <w:spacing w:line="238" w:lineRule="exact"/>
              <w:ind w:left="253"/>
              <w:rPr>
                <w:b/>
              </w:rPr>
            </w:pPr>
            <w:r w:rsidRPr="00471122">
              <w:rPr>
                <w:b/>
              </w:rPr>
              <w:t>No.</w:t>
            </w:r>
          </w:p>
        </w:tc>
        <w:tc>
          <w:tcPr>
            <w:tcW w:w="5832" w:type="dxa"/>
          </w:tcPr>
          <w:p w14:paraId="78C6385E" w14:textId="77777777" w:rsidR="0015497A" w:rsidRPr="00471122" w:rsidRDefault="004D04D7">
            <w:pPr>
              <w:pStyle w:val="TableParagraph"/>
              <w:spacing w:before="118"/>
              <w:ind w:left="900"/>
              <w:rPr>
                <w:b/>
              </w:rPr>
            </w:pPr>
            <w:r w:rsidRPr="00471122">
              <w:rPr>
                <w:b/>
              </w:rPr>
              <w:t>Question</w:t>
            </w:r>
          </w:p>
        </w:tc>
        <w:tc>
          <w:tcPr>
            <w:tcW w:w="1276" w:type="dxa"/>
          </w:tcPr>
          <w:p w14:paraId="676D76AA" w14:textId="77777777" w:rsidR="0015497A" w:rsidRPr="00471122" w:rsidRDefault="004D04D7">
            <w:pPr>
              <w:pStyle w:val="TableParagraph"/>
              <w:spacing w:line="240" w:lineRule="exact"/>
              <w:ind w:left="105" w:right="86"/>
              <w:jc w:val="center"/>
              <w:rPr>
                <w:b/>
              </w:rPr>
            </w:pPr>
            <w:r w:rsidRPr="00471122">
              <w:rPr>
                <w:b/>
              </w:rPr>
              <w:t>Cognitive</w:t>
            </w:r>
          </w:p>
          <w:p w14:paraId="6D6E5629" w14:textId="77777777" w:rsidR="0015497A" w:rsidRPr="00471122" w:rsidRDefault="004D04D7">
            <w:pPr>
              <w:pStyle w:val="TableParagraph"/>
              <w:spacing w:line="236" w:lineRule="exact"/>
              <w:ind w:left="104" w:right="86"/>
              <w:jc w:val="center"/>
              <w:rPr>
                <w:b/>
              </w:rPr>
            </w:pPr>
            <w:r w:rsidRPr="00471122">
              <w:rPr>
                <w:b/>
              </w:rPr>
              <w:t>Level</w:t>
            </w:r>
          </w:p>
        </w:tc>
        <w:tc>
          <w:tcPr>
            <w:tcW w:w="1700" w:type="dxa"/>
          </w:tcPr>
          <w:p w14:paraId="3CEC4D25" w14:textId="77777777" w:rsidR="0015497A" w:rsidRPr="00471122" w:rsidRDefault="004D04D7">
            <w:pPr>
              <w:pStyle w:val="TableParagraph"/>
              <w:spacing w:line="242" w:lineRule="exact"/>
              <w:ind w:left="159" w:right="137" w:firstLine="360"/>
              <w:rPr>
                <w:b/>
              </w:rPr>
            </w:pPr>
            <w:r w:rsidRPr="00471122">
              <w:rPr>
                <w:b/>
              </w:rPr>
              <w:t>Course</w:t>
            </w:r>
            <w:r w:rsidRPr="00471122">
              <w:rPr>
                <w:b/>
                <w:spacing w:val="1"/>
              </w:rPr>
              <w:t xml:space="preserve"> </w:t>
            </w:r>
            <w:r w:rsidRPr="00471122">
              <w:rPr>
                <w:b/>
              </w:rPr>
              <w:t>Outcome</w:t>
            </w:r>
            <w:r w:rsidRPr="00471122">
              <w:rPr>
                <w:b/>
                <w:spacing w:val="-13"/>
              </w:rPr>
              <w:t xml:space="preserve"> </w:t>
            </w:r>
            <w:r w:rsidRPr="00471122">
              <w:rPr>
                <w:b/>
              </w:rPr>
              <w:t>(CO)</w:t>
            </w:r>
          </w:p>
        </w:tc>
      </w:tr>
      <w:tr w:rsidR="0015497A" w:rsidRPr="00471122" w14:paraId="5B73653E" w14:textId="77777777">
        <w:trPr>
          <w:trHeight w:val="298"/>
        </w:trPr>
        <w:tc>
          <w:tcPr>
            <w:tcW w:w="820" w:type="dxa"/>
          </w:tcPr>
          <w:p w14:paraId="66AD5E47" w14:textId="77777777" w:rsidR="0015497A" w:rsidRPr="00471122" w:rsidRDefault="004D04D7">
            <w:pPr>
              <w:pStyle w:val="TableParagraph"/>
              <w:spacing w:line="278" w:lineRule="exact"/>
              <w:ind w:right="257"/>
              <w:jc w:val="right"/>
            </w:pPr>
            <w:r w:rsidRPr="00471122">
              <w:t>1.</w:t>
            </w:r>
          </w:p>
        </w:tc>
        <w:tc>
          <w:tcPr>
            <w:tcW w:w="5832" w:type="dxa"/>
          </w:tcPr>
          <w:p w14:paraId="28F0A66C" w14:textId="77777777" w:rsidR="00124080" w:rsidRPr="00471122" w:rsidRDefault="00124080" w:rsidP="00124080">
            <w:r w:rsidRPr="00471122">
              <w:t>Which of the following is not a component of the financial system?</w:t>
            </w:r>
          </w:p>
          <w:p w14:paraId="332D4F5B" w14:textId="77777777" w:rsidR="00124080" w:rsidRPr="00471122" w:rsidRDefault="00124080" w:rsidP="00124080">
            <w:pPr>
              <w:ind w:left="287" w:hanging="284"/>
            </w:pPr>
          </w:p>
          <w:p w14:paraId="6C4A32E4" w14:textId="77777777" w:rsidR="00124080" w:rsidRPr="00471122" w:rsidRDefault="00124080" w:rsidP="00124080">
            <w:pPr>
              <w:ind w:left="287" w:hanging="284"/>
            </w:pPr>
            <w:r w:rsidRPr="00471122">
              <w:t xml:space="preserve">A) Financial Institutions  </w:t>
            </w:r>
          </w:p>
          <w:p w14:paraId="758F570D" w14:textId="77777777" w:rsidR="00124080" w:rsidRPr="00471122" w:rsidRDefault="00124080" w:rsidP="00124080">
            <w:pPr>
              <w:ind w:left="287" w:hanging="284"/>
            </w:pPr>
            <w:r w:rsidRPr="00471122">
              <w:t xml:space="preserve">B) Financial Markets  </w:t>
            </w:r>
          </w:p>
          <w:p w14:paraId="170B823D" w14:textId="77777777" w:rsidR="00124080" w:rsidRPr="00471122" w:rsidRDefault="00124080" w:rsidP="00124080">
            <w:pPr>
              <w:ind w:left="287" w:hanging="284"/>
            </w:pPr>
            <w:r w:rsidRPr="00471122">
              <w:t xml:space="preserve">C) Financial Regulations  </w:t>
            </w:r>
          </w:p>
          <w:p w14:paraId="66A19B4B" w14:textId="2F902305" w:rsidR="00844729" w:rsidRPr="00471122" w:rsidRDefault="00124080" w:rsidP="00124080">
            <w:pPr>
              <w:pStyle w:val="TableParagraph"/>
            </w:pPr>
            <w:r w:rsidRPr="00471122">
              <w:t>D) Financial Instruments.</w:t>
            </w:r>
          </w:p>
        </w:tc>
        <w:tc>
          <w:tcPr>
            <w:tcW w:w="1276" w:type="dxa"/>
          </w:tcPr>
          <w:p w14:paraId="60CF863A" w14:textId="77777777" w:rsidR="0015497A" w:rsidRPr="00471122" w:rsidRDefault="004D04D7">
            <w:pPr>
              <w:pStyle w:val="TableParagraph"/>
              <w:ind w:left="75" w:right="86"/>
              <w:jc w:val="center"/>
            </w:pPr>
            <w:r w:rsidRPr="00471122">
              <w:t>Remember</w:t>
            </w:r>
          </w:p>
        </w:tc>
        <w:tc>
          <w:tcPr>
            <w:tcW w:w="1700" w:type="dxa"/>
          </w:tcPr>
          <w:p w14:paraId="145D5430" w14:textId="54E54E65" w:rsidR="0015497A" w:rsidRPr="00471122" w:rsidRDefault="001B0B90" w:rsidP="00845DE0">
            <w:pPr>
              <w:pStyle w:val="TableParagraph"/>
              <w:jc w:val="center"/>
            </w:pPr>
            <w:r w:rsidRPr="00471122">
              <w:t>CO-</w:t>
            </w:r>
            <w:r w:rsidR="00845DE0" w:rsidRPr="00471122">
              <w:t>1</w:t>
            </w:r>
          </w:p>
        </w:tc>
      </w:tr>
      <w:tr w:rsidR="0015497A" w:rsidRPr="00471122" w14:paraId="4D8BABD7" w14:textId="77777777">
        <w:trPr>
          <w:trHeight w:val="300"/>
        </w:trPr>
        <w:tc>
          <w:tcPr>
            <w:tcW w:w="820" w:type="dxa"/>
          </w:tcPr>
          <w:p w14:paraId="74FFD104" w14:textId="77777777" w:rsidR="0015497A" w:rsidRPr="00471122" w:rsidRDefault="004D04D7">
            <w:pPr>
              <w:pStyle w:val="TableParagraph"/>
              <w:spacing w:line="280" w:lineRule="exact"/>
              <w:ind w:right="257"/>
              <w:jc w:val="right"/>
            </w:pPr>
            <w:r w:rsidRPr="00471122">
              <w:t>2.</w:t>
            </w:r>
          </w:p>
        </w:tc>
        <w:tc>
          <w:tcPr>
            <w:tcW w:w="5832" w:type="dxa"/>
          </w:tcPr>
          <w:p w14:paraId="2FF2C3F4" w14:textId="65D24F9C" w:rsidR="00124080" w:rsidRPr="00471122" w:rsidRDefault="00471122" w:rsidP="00124080">
            <w:r w:rsidRPr="00471122">
              <w:t xml:space="preserve">Identify the </w:t>
            </w:r>
            <w:r w:rsidR="00124080" w:rsidRPr="00471122">
              <w:t>institution</w:t>
            </w:r>
            <w:r w:rsidRPr="00471122">
              <w:t xml:space="preserve"> that</w:t>
            </w:r>
            <w:r w:rsidR="00124080" w:rsidRPr="00471122">
              <w:t xml:space="preserve"> is primarily responsible for monetary policy in India</w:t>
            </w:r>
          </w:p>
          <w:p w14:paraId="0F543352" w14:textId="77777777" w:rsidR="00124080" w:rsidRPr="00471122" w:rsidRDefault="00124080" w:rsidP="00124080"/>
          <w:p w14:paraId="2C4195CD" w14:textId="77777777" w:rsidR="00124080" w:rsidRPr="00471122" w:rsidRDefault="00124080" w:rsidP="00124080">
            <w:pPr>
              <w:ind w:left="429" w:hanging="426"/>
            </w:pPr>
            <w:r w:rsidRPr="00471122">
              <w:t xml:space="preserve">A) Reserve Bank of India  </w:t>
            </w:r>
          </w:p>
          <w:p w14:paraId="6B1C981C" w14:textId="77777777" w:rsidR="00124080" w:rsidRPr="00471122" w:rsidRDefault="00124080" w:rsidP="00124080">
            <w:pPr>
              <w:ind w:left="429" w:hanging="426"/>
            </w:pPr>
            <w:r w:rsidRPr="00471122">
              <w:t xml:space="preserve">B) Securities and Exchange Board of India  </w:t>
            </w:r>
          </w:p>
          <w:p w14:paraId="430464AE" w14:textId="77777777" w:rsidR="00124080" w:rsidRPr="00471122" w:rsidRDefault="00124080" w:rsidP="00124080">
            <w:pPr>
              <w:ind w:left="429" w:hanging="426"/>
            </w:pPr>
            <w:r w:rsidRPr="00471122">
              <w:t xml:space="preserve">C) Insurance Regulatory and Development Authority  </w:t>
            </w:r>
          </w:p>
          <w:p w14:paraId="49EF9F9A" w14:textId="1A974074" w:rsidR="00F76DFF" w:rsidRPr="00471122" w:rsidRDefault="00124080" w:rsidP="00124080">
            <w:pPr>
              <w:pStyle w:val="TableParagraph"/>
            </w:pPr>
            <w:r w:rsidRPr="00471122">
              <w:t xml:space="preserve">D) Ministry of Finance </w:t>
            </w:r>
          </w:p>
        </w:tc>
        <w:tc>
          <w:tcPr>
            <w:tcW w:w="1276" w:type="dxa"/>
          </w:tcPr>
          <w:p w14:paraId="08CAC53E" w14:textId="77777777" w:rsidR="0015497A" w:rsidRPr="00471122" w:rsidRDefault="004D04D7">
            <w:pPr>
              <w:pStyle w:val="TableParagraph"/>
              <w:spacing w:line="252" w:lineRule="exact"/>
              <w:ind w:left="75" w:right="86"/>
              <w:jc w:val="center"/>
            </w:pPr>
            <w:r w:rsidRPr="00471122">
              <w:t>Remember</w:t>
            </w:r>
          </w:p>
        </w:tc>
        <w:tc>
          <w:tcPr>
            <w:tcW w:w="1700" w:type="dxa"/>
          </w:tcPr>
          <w:p w14:paraId="65FD9D62" w14:textId="391CE9F5" w:rsidR="0015497A" w:rsidRPr="00471122" w:rsidRDefault="001B0B90" w:rsidP="00681FF0">
            <w:pPr>
              <w:pStyle w:val="TableParagraph"/>
              <w:jc w:val="center"/>
            </w:pPr>
            <w:r w:rsidRPr="00471122">
              <w:t>CO-</w:t>
            </w:r>
            <w:r w:rsidR="00124080" w:rsidRPr="00471122">
              <w:t>1</w:t>
            </w:r>
          </w:p>
        </w:tc>
      </w:tr>
      <w:tr w:rsidR="00D209DD" w:rsidRPr="00471122" w14:paraId="0184FAE9" w14:textId="77777777">
        <w:trPr>
          <w:trHeight w:val="297"/>
        </w:trPr>
        <w:tc>
          <w:tcPr>
            <w:tcW w:w="820" w:type="dxa"/>
          </w:tcPr>
          <w:p w14:paraId="024C3EE3" w14:textId="77777777" w:rsidR="00D209DD" w:rsidRPr="00471122" w:rsidRDefault="00D209DD" w:rsidP="00D209DD">
            <w:pPr>
              <w:pStyle w:val="TableParagraph"/>
              <w:spacing w:line="278" w:lineRule="exact"/>
              <w:ind w:right="257"/>
              <w:jc w:val="right"/>
            </w:pPr>
            <w:r w:rsidRPr="00471122">
              <w:t>3.</w:t>
            </w:r>
          </w:p>
        </w:tc>
        <w:tc>
          <w:tcPr>
            <w:tcW w:w="5832" w:type="dxa"/>
          </w:tcPr>
          <w:p w14:paraId="088C67FE" w14:textId="77777777" w:rsidR="00124080" w:rsidRPr="00471122" w:rsidRDefault="00124080" w:rsidP="00124080">
            <w:r w:rsidRPr="00471122">
              <w:t>What does IPO stand for?</w:t>
            </w:r>
          </w:p>
          <w:p w14:paraId="0D7E4096" w14:textId="77777777" w:rsidR="00124080" w:rsidRPr="00471122" w:rsidRDefault="00124080" w:rsidP="00124080">
            <w:pPr>
              <w:rPr>
                <w:highlight w:val="yellow"/>
              </w:rPr>
            </w:pPr>
          </w:p>
          <w:p w14:paraId="3F806EA5" w14:textId="77777777" w:rsidR="00124080" w:rsidRPr="00471122" w:rsidRDefault="00124080" w:rsidP="00124080">
            <w:pPr>
              <w:ind w:left="429" w:hanging="426"/>
            </w:pPr>
            <w:r w:rsidRPr="00471122">
              <w:t xml:space="preserve">A) </w:t>
            </w:r>
            <w:r w:rsidRPr="00471122">
              <w:rPr>
                <w:lang w:eastAsia="en-IN"/>
              </w:rPr>
              <w:t>Initial Public Offering</w:t>
            </w:r>
          </w:p>
          <w:p w14:paraId="3D21739A" w14:textId="77777777" w:rsidR="00124080" w:rsidRPr="00471122" w:rsidRDefault="00124080" w:rsidP="00124080">
            <w:pPr>
              <w:ind w:left="429" w:hanging="426"/>
            </w:pPr>
            <w:r w:rsidRPr="00471122">
              <w:t xml:space="preserve">B) </w:t>
            </w:r>
            <w:r w:rsidRPr="00471122">
              <w:rPr>
                <w:lang w:eastAsia="en-IN"/>
              </w:rPr>
              <w:t>International Purchase Option</w:t>
            </w:r>
            <w:r w:rsidRPr="00471122">
              <w:t xml:space="preserve"> </w:t>
            </w:r>
          </w:p>
          <w:p w14:paraId="475CB59C" w14:textId="77777777" w:rsidR="00124080" w:rsidRPr="00471122" w:rsidRDefault="00124080" w:rsidP="00124080">
            <w:pPr>
              <w:ind w:left="429" w:hanging="426"/>
            </w:pPr>
            <w:r w:rsidRPr="00471122">
              <w:t xml:space="preserve">C) </w:t>
            </w:r>
            <w:r w:rsidRPr="00471122">
              <w:rPr>
                <w:lang w:eastAsia="en-IN"/>
              </w:rPr>
              <w:t>Internal Public Offering</w:t>
            </w:r>
          </w:p>
          <w:p w14:paraId="01109614" w14:textId="4AAFF345" w:rsidR="00D209DD" w:rsidRPr="00471122" w:rsidRDefault="00124080" w:rsidP="00124080">
            <w:pPr>
              <w:pStyle w:val="TableParagraph"/>
            </w:pPr>
            <w:r w:rsidRPr="00471122">
              <w:t xml:space="preserve">D) </w:t>
            </w:r>
            <w:r w:rsidRPr="00471122">
              <w:rPr>
                <w:lang w:eastAsia="en-IN"/>
              </w:rPr>
              <w:t>Initial Price Option</w:t>
            </w:r>
            <w:r w:rsidRPr="00471122">
              <w:t>.</w:t>
            </w:r>
          </w:p>
        </w:tc>
        <w:tc>
          <w:tcPr>
            <w:tcW w:w="1276" w:type="dxa"/>
          </w:tcPr>
          <w:p w14:paraId="745A3ADB" w14:textId="77777777" w:rsidR="00D209DD" w:rsidRPr="00471122" w:rsidRDefault="00D209DD" w:rsidP="00D209DD">
            <w:pPr>
              <w:pStyle w:val="TableParagraph"/>
              <w:spacing w:line="252" w:lineRule="exact"/>
              <w:ind w:left="121" w:right="86"/>
              <w:jc w:val="center"/>
            </w:pPr>
            <w:r w:rsidRPr="00471122">
              <w:t>Understand</w:t>
            </w:r>
          </w:p>
        </w:tc>
        <w:tc>
          <w:tcPr>
            <w:tcW w:w="1700" w:type="dxa"/>
          </w:tcPr>
          <w:p w14:paraId="4490C93D" w14:textId="2EAE41EC" w:rsidR="00D209DD" w:rsidRPr="00471122" w:rsidRDefault="00D209DD" w:rsidP="00D209DD">
            <w:pPr>
              <w:pStyle w:val="TableParagraph"/>
              <w:jc w:val="center"/>
            </w:pPr>
            <w:r w:rsidRPr="00471122">
              <w:t>CO-3</w:t>
            </w:r>
          </w:p>
        </w:tc>
      </w:tr>
      <w:tr w:rsidR="00D209DD" w:rsidRPr="00471122" w14:paraId="7DF1629C" w14:textId="77777777">
        <w:trPr>
          <w:trHeight w:val="300"/>
        </w:trPr>
        <w:tc>
          <w:tcPr>
            <w:tcW w:w="820" w:type="dxa"/>
          </w:tcPr>
          <w:p w14:paraId="659A76A3" w14:textId="77777777" w:rsidR="00D209DD" w:rsidRPr="00471122" w:rsidRDefault="00D209DD" w:rsidP="00D209DD">
            <w:pPr>
              <w:pStyle w:val="TableParagraph"/>
              <w:spacing w:line="280" w:lineRule="exact"/>
              <w:ind w:right="257"/>
              <w:jc w:val="right"/>
            </w:pPr>
            <w:r w:rsidRPr="00471122">
              <w:t>4.</w:t>
            </w:r>
          </w:p>
        </w:tc>
        <w:tc>
          <w:tcPr>
            <w:tcW w:w="5832" w:type="dxa"/>
          </w:tcPr>
          <w:p w14:paraId="56D10F58" w14:textId="4A6EBBBE" w:rsidR="00124080" w:rsidRPr="00471122" w:rsidRDefault="00471122" w:rsidP="00124080">
            <w:r>
              <w:t xml:space="preserve">Choose the statement that indicates </w:t>
            </w:r>
            <w:r w:rsidR="00124080" w:rsidRPr="00471122">
              <w:t>the benefit of a depository system</w:t>
            </w:r>
          </w:p>
          <w:p w14:paraId="2D468DE5" w14:textId="77777777" w:rsidR="00124080" w:rsidRPr="00471122" w:rsidRDefault="00124080" w:rsidP="00124080"/>
          <w:p w14:paraId="06BE4563" w14:textId="77777777" w:rsidR="00124080" w:rsidRPr="00471122" w:rsidRDefault="00124080" w:rsidP="00124080">
            <w:pPr>
              <w:ind w:left="570" w:hanging="283"/>
            </w:pPr>
            <w:r w:rsidRPr="00471122">
              <w:t xml:space="preserve">A) </w:t>
            </w:r>
            <w:r w:rsidRPr="00471122">
              <w:rPr>
                <w:lang w:eastAsia="en-IN"/>
              </w:rPr>
              <w:t>It eliminates the need for stock exchanges.</w:t>
            </w:r>
          </w:p>
          <w:p w14:paraId="4C78AD79" w14:textId="77777777" w:rsidR="00124080" w:rsidRPr="00471122" w:rsidRDefault="00124080" w:rsidP="00124080">
            <w:pPr>
              <w:ind w:left="570" w:hanging="283"/>
            </w:pPr>
            <w:r w:rsidRPr="00471122">
              <w:t xml:space="preserve">B) </w:t>
            </w:r>
            <w:r w:rsidRPr="00471122">
              <w:rPr>
                <w:lang w:eastAsia="en-IN"/>
              </w:rPr>
              <w:t>It simplifies the process of buying and selling securities by storing them electronically.</w:t>
            </w:r>
          </w:p>
          <w:p w14:paraId="4CA3D1E0" w14:textId="77777777" w:rsidR="00124080" w:rsidRPr="00471122" w:rsidRDefault="00124080" w:rsidP="00124080">
            <w:pPr>
              <w:ind w:left="570" w:hanging="283"/>
            </w:pPr>
            <w:r w:rsidRPr="00471122">
              <w:t xml:space="preserve">C) </w:t>
            </w:r>
            <w:r w:rsidRPr="00471122">
              <w:rPr>
                <w:lang w:eastAsia="en-IN"/>
              </w:rPr>
              <w:t>It guarantees fixed returns on investments.</w:t>
            </w:r>
          </w:p>
          <w:p w14:paraId="6D619B7A" w14:textId="54A83E23" w:rsidR="00D209DD" w:rsidRPr="00471122" w:rsidRDefault="00124080" w:rsidP="00124080">
            <w:pPr>
              <w:pStyle w:val="TableParagraph"/>
            </w:pPr>
            <w:r w:rsidRPr="00471122">
              <w:t xml:space="preserve">      D) </w:t>
            </w:r>
            <w:r w:rsidRPr="00471122">
              <w:rPr>
                <w:lang w:eastAsia="en-IN"/>
              </w:rPr>
              <w:t>It prevents companies from issuing new shares.</w:t>
            </w:r>
          </w:p>
        </w:tc>
        <w:tc>
          <w:tcPr>
            <w:tcW w:w="1276" w:type="dxa"/>
          </w:tcPr>
          <w:p w14:paraId="5496805E" w14:textId="77777777" w:rsidR="00D209DD" w:rsidRPr="00471122" w:rsidRDefault="00D209DD" w:rsidP="00D209DD">
            <w:pPr>
              <w:pStyle w:val="TableParagraph"/>
              <w:spacing w:line="252" w:lineRule="exact"/>
              <w:ind w:left="121" w:right="86"/>
              <w:jc w:val="center"/>
            </w:pPr>
            <w:r w:rsidRPr="00471122">
              <w:t>Understand</w:t>
            </w:r>
          </w:p>
        </w:tc>
        <w:tc>
          <w:tcPr>
            <w:tcW w:w="1700" w:type="dxa"/>
          </w:tcPr>
          <w:p w14:paraId="2CC78977" w14:textId="13BE35BF" w:rsidR="00D209DD" w:rsidRPr="00471122" w:rsidRDefault="00D209DD" w:rsidP="00D209DD">
            <w:pPr>
              <w:pStyle w:val="TableParagraph"/>
              <w:jc w:val="center"/>
            </w:pPr>
            <w:r w:rsidRPr="00471122">
              <w:t>CO-</w:t>
            </w:r>
            <w:r w:rsidR="00124080" w:rsidRPr="00471122">
              <w:t>2</w:t>
            </w:r>
          </w:p>
        </w:tc>
      </w:tr>
      <w:tr w:rsidR="00124080" w:rsidRPr="00471122" w14:paraId="44D81AFD" w14:textId="77777777">
        <w:trPr>
          <w:trHeight w:val="296"/>
        </w:trPr>
        <w:tc>
          <w:tcPr>
            <w:tcW w:w="820" w:type="dxa"/>
          </w:tcPr>
          <w:p w14:paraId="3060E658" w14:textId="77777777" w:rsidR="00124080" w:rsidRPr="00471122" w:rsidRDefault="00124080" w:rsidP="00124080">
            <w:pPr>
              <w:pStyle w:val="TableParagraph"/>
              <w:spacing w:line="276" w:lineRule="exact"/>
              <w:ind w:right="257"/>
              <w:jc w:val="right"/>
            </w:pPr>
            <w:r w:rsidRPr="00471122">
              <w:t>5.</w:t>
            </w:r>
          </w:p>
        </w:tc>
        <w:tc>
          <w:tcPr>
            <w:tcW w:w="5832" w:type="dxa"/>
          </w:tcPr>
          <w:p w14:paraId="4BEAF004" w14:textId="77777777" w:rsidR="00124080" w:rsidRPr="00471122" w:rsidRDefault="00124080" w:rsidP="00124080">
            <w:r w:rsidRPr="00471122">
              <w:t>Which of the following is an outcome of effective investor education provided by SEBI?</w:t>
            </w:r>
          </w:p>
          <w:p w14:paraId="0F06A851" w14:textId="77777777" w:rsidR="00124080" w:rsidRPr="00471122" w:rsidRDefault="00124080" w:rsidP="00124080"/>
          <w:p w14:paraId="0D73DD42" w14:textId="77777777" w:rsidR="00124080" w:rsidRPr="00471122" w:rsidRDefault="00124080" w:rsidP="00124080">
            <w:pPr>
              <w:ind w:left="570" w:hanging="283"/>
            </w:pPr>
            <w:r w:rsidRPr="00471122">
              <w:t xml:space="preserve">A) </w:t>
            </w:r>
            <w:r w:rsidRPr="00471122">
              <w:rPr>
                <w:lang w:eastAsia="en-IN"/>
              </w:rPr>
              <w:t>Increased market speculation</w:t>
            </w:r>
          </w:p>
          <w:p w14:paraId="30FBD870" w14:textId="77777777" w:rsidR="00124080" w:rsidRPr="00471122" w:rsidRDefault="00124080" w:rsidP="00124080">
            <w:pPr>
              <w:ind w:left="570" w:hanging="283"/>
            </w:pPr>
            <w:r w:rsidRPr="00471122">
              <w:t xml:space="preserve">B) </w:t>
            </w:r>
            <w:r w:rsidRPr="00471122">
              <w:rPr>
                <w:lang w:eastAsia="en-IN"/>
              </w:rPr>
              <w:t>Improved investor confidence and participation in the financial markets</w:t>
            </w:r>
          </w:p>
          <w:p w14:paraId="630778E7" w14:textId="77777777" w:rsidR="007F05D6" w:rsidRPr="00471122" w:rsidRDefault="00124080" w:rsidP="007F05D6">
            <w:pPr>
              <w:ind w:left="570" w:hanging="283"/>
              <w:rPr>
                <w:lang w:eastAsia="en-IN"/>
              </w:rPr>
            </w:pPr>
            <w:r w:rsidRPr="00471122">
              <w:t xml:space="preserve">C) </w:t>
            </w:r>
            <w:r w:rsidRPr="00471122">
              <w:rPr>
                <w:lang w:eastAsia="en-IN"/>
              </w:rPr>
              <w:t>Reduced demand for investment products</w:t>
            </w:r>
          </w:p>
          <w:p w14:paraId="4CD0D141" w14:textId="528C14D1" w:rsidR="00124080" w:rsidRPr="00471122" w:rsidRDefault="00124080" w:rsidP="007F05D6">
            <w:pPr>
              <w:ind w:left="570" w:hanging="283"/>
            </w:pPr>
            <w:r w:rsidRPr="00471122">
              <w:t>D) A</w:t>
            </w:r>
            <w:r w:rsidRPr="00471122">
              <w:rPr>
                <w:lang w:eastAsia="en-IN"/>
              </w:rPr>
              <w:t xml:space="preserve"> decline in the number of registered investors</w:t>
            </w:r>
          </w:p>
        </w:tc>
        <w:tc>
          <w:tcPr>
            <w:tcW w:w="1276" w:type="dxa"/>
          </w:tcPr>
          <w:p w14:paraId="01F88A9A" w14:textId="77777777" w:rsidR="00124080" w:rsidRPr="00471122" w:rsidRDefault="00124080" w:rsidP="00124080">
            <w:pPr>
              <w:pStyle w:val="TableParagraph"/>
              <w:spacing w:line="252" w:lineRule="exact"/>
              <w:ind w:left="121" w:right="86"/>
              <w:jc w:val="center"/>
            </w:pPr>
            <w:r w:rsidRPr="00471122">
              <w:t>Understand</w:t>
            </w:r>
          </w:p>
        </w:tc>
        <w:tc>
          <w:tcPr>
            <w:tcW w:w="1700" w:type="dxa"/>
          </w:tcPr>
          <w:p w14:paraId="36E9DD35" w14:textId="588B34EB" w:rsidR="00124080" w:rsidRPr="00471122" w:rsidRDefault="00124080" w:rsidP="00124080">
            <w:pPr>
              <w:pStyle w:val="TableParagraph"/>
              <w:jc w:val="center"/>
            </w:pPr>
            <w:r w:rsidRPr="00471122">
              <w:t>CO-4</w:t>
            </w:r>
          </w:p>
        </w:tc>
      </w:tr>
      <w:tr w:rsidR="00124080" w:rsidRPr="00471122" w14:paraId="7B22A348" w14:textId="77777777">
        <w:trPr>
          <w:trHeight w:val="300"/>
        </w:trPr>
        <w:tc>
          <w:tcPr>
            <w:tcW w:w="820" w:type="dxa"/>
          </w:tcPr>
          <w:p w14:paraId="3190397F" w14:textId="77777777" w:rsidR="00124080" w:rsidRPr="00471122" w:rsidRDefault="00124080" w:rsidP="00124080">
            <w:pPr>
              <w:pStyle w:val="TableParagraph"/>
              <w:spacing w:line="280" w:lineRule="exact"/>
              <w:ind w:right="257"/>
              <w:jc w:val="right"/>
            </w:pPr>
            <w:r w:rsidRPr="00471122">
              <w:t>6.</w:t>
            </w:r>
          </w:p>
        </w:tc>
        <w:tc>
          <w:tcPr>
            <w:tcW w:w="5832" w:type="dxa"/>
          </w:tcPr>
          <w:p w14:paraId="37D59B99" w14:textId="29EA3517" w:rsidR="00124080" w:rsidRPr="00471122" w:rsidRDefault="00124080" w:rsidP="00124080">
            <w:r w:rsidRPr="00471122">
              <w:t>What is the role of Reserve Bank of India in liquidity management?</w:t>
            </w:r>
          </w:p>
          <w:p w14:paraId="18BF062A" w14:textId="77777777" w:rsidR="00124080" w:rsidRPr="00471122" w:rsidRDefault="00124080" w:rsidP="00124080"/>
          <w:p w14:paraId="735C3AF8" w14:textId="77777777" w:rsidR="00124080" w:rsidRPr="00471122" w:rsidRDefault="00124080" w:rsidP="00124080">
            <w:pPr>
              <w:ind w:left="429" w:hanging="284"/>
            </w:pPr>
            <w:r w:rsidRPr="00471122">
              <w:lastRenderedPageBreak/>
              <w:t xml:space="preserve">A)  </w:t>
            </w:r>
            <w:r w:rsidRPr="00471122">
              <w:rPr>
                <w:lang w:eastAsia="en-IN"/>
              </w:rPr>
              <w:t>To issue new currency notes.</w:t>
            </w:r>
          </w:p>
          <w:p w14:paraId="344F2166" w14:textId="77777777" w:rsidR="00124080" w:rsidRPr="00471122" w:rsidRDefault="00124080" w:rsidP="00124080">
            <w:pPr>
              <w:ind w:left="429" w:hanging="284"/>
              <w:rPr>
                <w:lang w:eastAsia="en-IN"/>
              </w:rPr>
            </w:pPr>
            <w:r w:rsidRPr="00471122">
              <w:t xml:space="preserve">B) </w:t>
            </w:r>
            <w:r w:rsidRPr="00471122">
              <w:rPr>
                <w:lang w:eastAsia="en-IN"/>
              </w:rPr>
              <w:t>To manage the money supply and ensure banking system stability.</w:t>
            </w:r>
          </w:p>
          <w:p w14:paraId="5AC10FB5" w14:textId="77777777" w:rsidR="00124080" w:rsidRPr="00471122" w:rsidRDefault="00124080" w:rsidP="00124080">
            <w:pPr>
              <w:ind w:left="429" w:hanging="284"/>
            </w:pPr>
            <w:r w:rsidRPr="00471122">
              <w:t xml:space="preserve">C) </w:t>
            </w:r>
            <w:r w:rsidRPr="00471122">
              <w:rPr>
                <w:lang w:eastAsia="en-IN"/>
              </w:rPr>
              <w:t>To provide loans to small businesses.</w:t>
            </w:r>
          </w:p>
          <w:p w14:paraId="13CFC914" w14:textId="3B3EC3F4" w:rsidR="00124080" w:rsidRPr="00471122" w:rsidRDefault="00124080" w:rsidP="00124080">
            <w:pPr>
              <w:pStyle w:val="TableParagraph"/>
            </w:pPr>
            <w:r w:rsidRPr="00471122">
              <w:t xml:space="preserve">   D)</w:t>
            </w:r>
            <w:r w:rsidRPr="00471122">
              <w:rPr>
                <w:lang w:eastAsia="en-IN"/>
              </w:rPr>
              <w:t xml:space="preserve"> To regulate stock market prices.</w:t>
            </w:r>
          </w:p>
        </w:tc>
        <w:tc>
          <w:tcPr>
            <w:tcW w:w="1276" w:type="dxa"/>
          </w:tcPr>
          <w:p w14:paraId="2561CFB9" w14:textId="77777777" w:rsidR="00124080" w:rsidRPr="00471122" w:rsidRDefault="00124080" w:rsidP="00124080">
            <w:pPr>
              <w:pStyle w:val="TableParagraph"/>
              <w:ind w:left="121" w:right="86"/>
              <w:jc w:val="center"/>
            </w:pPr>
            <w:r w:rsidRPr="00471122">
              <w:lastRenderedPageBreak/>
              <w:t>Understand</w:t>
            </w:r>
          </w:p>
        </w:tc>
        <w:tc>
          <w:tcPr>
            <w:tcW w:w="1700" w:type="dxa"/>
          </w:tcPr>
          <w:p w14:paraId="346AAAAE" w14:textId="3561E30C" w:rsidR="00124080" w:rsidRPr="00471122" w:rsidRDefault="00124080" w:rsidP="00124080">
            <w:pPr>
              <w:pStyle w:val="TableParagraph"/>
              <w:jc w:val="center"/>
            </w:pPr>
            <w:r w:rsidRPr="00471122">
              <w:t>CO-1</w:t>
            </w:r>
          </w:p>
        </w:tc>
      </w:tr>
    </w:tbl>
    <w:p w14:paraId="34897EF7" w14:textId="77777777" w:rsidR="00967EA8" w:rsidRPr="00471122" w:rsidRDefault="00967EA8" w:rsidP="002E7F62">
      <w:pPr>
        <w:ind w:right="2738"/>
      </w:pPr>
    </w:p>
    <w:p w14:paraId="19D8A825" w14:textId="77777777" w:rsidR="0015497A" w:rsidRPr="00471122" w:rsidRDefault="004D04D7">
      <w:pPr>
        <w:ind w:left="2527" w:right="2738"/>
        <w:jc w:val="center"/>
      </w:pPr>
      <w:r w:rsidRPr="00471122">
        <w:t>Part</w:t>
      </w:r>
      <w:r w:rsidRPr="00471122">
        <w:rPr>
          <w:spacing w:val="-2"/>
        </w:rPr>
        <w:t xml:space="preserve"> </w:t>
      </w:r>
      <w:r w:rsidRPr="00471122">
        <w:t>B.</w:t>
      </w:r>
      <w:r w:rsidRPr="00471122">
        <w:rPr>
          <w:spacing w:val="51"/>
        </w:rPr>
        <w:t xml:space="preserve"> </w:t>
      </w:r>
      <w:r w:rsidRPr="00471122">
        <w:t>10 Marks.</w:t>
      </w:r>
      <w:r w:rsidRPr="00471122">
        <w:rPr>
          <w:spacing w:val="51"/>
        </w:rPr>
        <w:t xml:space="preserve"> </w:t>
      </w:r>
      <w:r w:rsidRPr="00471122">
        <w:t>Time: 20</w:t>
      </w:r>
      <w:r w:rsidRPr="00471122">
        <w:rPr>
          <w:spacing w:val="-2"/>
        </w:rPr>
        <w:t xml:space="preserve"> </w:t>
      </w:r>
      <w:r w:rsidRPr="00471122">
        <w:t>Minutes</w:t>
      </w:r>
    </w:p>
    <w:p w14:paraId="27B741D3" w14:textId="77777777" w:rsidR="0015497A" w:rsidRPr="00471122" w:rsidRDefault="004D04D7">
      <w:pPr>
        <w:spacing w:before="1" w:line="247" w:lineRule="auto"/>
        <w:ind w:left="2740" w:right="2515"/>
        <w:jc w:val="center"/>
      </w:pPr>
      <w:r w:rsidRPr="00471122">
        <w:t>Two-Three</w:t>
      </w:r>
      <w:r w:rsidRPr="00471122">
        <w:rPr>
          <w:spacing w:val="-4"/>
        </w:rPr>
        <w:t xml:space="preserve"> </w:t>
      </w:r>
      <w:r w:rsidRPr="00471122">
        <w:t>sentences.</w:t>
      </w:r>
      <w:r w:rsidRPr="00471122">
        <w:rPr>
          <w:spacing w:val="54"/>
        </w:rPr>
        <w:t xml:space="preserve"> </w:t>
      </w:r>
      <w:r w:rsidRPr="00471122">
        <w:t>2 Marks</w:t>
      </w:r>
      <w:r w:rsidRPr="00471122">
        <w:rPr>
          <w:spacing w:val="-3"/>
        </w:rPr>
        <w:t xml:space="preserve"> </w:t>
      </w:r>
      <w:r w:rsidRPr="00471122">
        <w:t>Each.</w:t>
      </w:r>
      <w:r w:rsidRPr="00471122">
        <w:rPr>
          <w:spacing w:val="49"/>
        </w:rPr>
        <w:t xml:space="preserve"> </w:t>
      </w:r>
      <w:r w:rsidRPr="00471122">
        <w:t>Answer</w:t>
      </w:r>
      <w:r w:rsidRPr="00471122">
        <w:rPr>
          <w:spacing w:val="-2"/>
        </w:rPr>
        <w:t xml:space="preserve"> </w:t>
      </w:r>
      <w:r w:rsidRPr="00471122">
        <w:t>All</w:t>
      </w:r>
      <w:r w:rsidRPr="00471122">
        <w:rPr>
          <w:spacing w:val="-2"/>
        </w:rPr>
        <w:t xml:space="preserve"> </w:t>
      </w:r>
      <w:r w:rsidRPr="00471122">
        <w:t>Questions</w:t>
      </w:r>
      <w:r w:rsidRPr="00471122">
        <w:rPr>
          <w:spacing w:val="-52"/>
        </w:rPr>
        <w:t xml:space="preserve"> </w:t>
      </w:r>
      <w:r w:rsidRPr="00471122">
        <w:t>(Cognitive</w:t>
      </w:r>
      <w:r w:rsidRPr="00471122">
        <w:rPr>
          <w:spacing w:val="-2"/>
        </w:rPr>
        <w:t xml:space="preserve"> </w:t>
      </w:r>
      <w:r w:rsidRPr="00471122">
        <w:t>Level:</w:t>
      </w:r>
      <w:r w:rsidRPr="00471122">
        <w:rPr>
          <w:spacing w:val="2"/>
        </w:rPr>
        <w:t xml:space="preserve"> </w:t>
      </w:r>
      <w:r w:rsidRPr="00471122">
        <w:t>Understand/Apply)</w:t>
      </w:r>
    </w:p>
    <w:p w14:paraId="3C64FFD6" w14:textId="77777777" w:rsidR="0015497A" w:rsidRPr="00471122" w:rsidRDefault="0015497A">
      <w:pPr>
        <w:pStyle w:val="BodyText"/>
        <w:spacing w:before="7"/>
        <w:rPr>
          <w:sz w:val="22"/>
          <w:szCs w:val="22"/>
        </w:rPr>
      </w:pPr>
    </w:p>
    <w:tbl>
      <w:tblPr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5832"/>
        <w:gridCol w:w="1276"/>
        <w:gridCol w:w="1700"/>
      </w:tblGrid>
      <w:tr w:rsidR="0015497A" w:rsidRPr="00471122" w14:paraId="533194E9" w14:textId="77777777">
        <w:trPr>
          <w:trHeight w:val="496"/>
        </w:trPr>
        <w:tc>
          <w:tcPr>
            <w:tcW w:w="820" w:type="dxa"/>
          </w:tcPr>
          <w:p w14:paraId="09B799D3" w14:textId="77777777" w:rsidR="0015497A" w:rsidRPr="00471122" w:rsidRDefault="004D04D7">
            <w:pPr>
              <w:pStyle w:val="TableParagraph"/>
              <w:spacing w:line="238" w:lineRule="exact"/>
              <w:ind w:left="253"/>
              <w:rPr>
                <w:b/>
              </w:rPr>
            </w:pPr>
            <w:r w:rsidRPr="00471122">
              <w:rPr>
                <w:b/>
              </w:rPr>
              <w:t>Qn.</w:t>
            </w:r>
          </w:p>
          <w:p w14:paraId="6394E866" w14:textId="77777777" w:rsidR="0015497A" w:rsidRPr="00471122" w:rsidRDefault="004D04D7">
            <w:pPr>
              <w:pStyle w:val="TableParagraph"/>
              <w:spacing w:line="238" w:lineRule="exact"/>
              <w:ind w:left="253"/>
              <w:rPr>
                <w:b/>
              </w:rPr>
            </w:pPr>
            <w:r w:rsidRPr="00471122">
              <w:rPr>
                <w:b/>
              </w:rPr>
              <w:t>No.</w:t>
            </w:r>
          </w:p>
        </w:tc>
        <w:tc>
          <w:tcPr>
            <w:tcW w:w="5832" w:type="dxa"/>
          </w:tcPr>
          <w:p w14:paraId="62A48C76" w14:textId="77777777" w:rsidR="0015497A" w:rsidRPr="00471122" w:rsidRDefault="004D04D7">
            <w:pPr>
              <w:pStyle w:val="TableParagraph"/>
              <w:spacing w:before="118"/>
              <w:ind w:left="2549" w:right="2386"/>
              <w:jc w:val="center"/>
              <w:rPr>
                <w:b/>
              </w:rPr>
            </w:pPr>
            <w:r w:rsidRPr="00471122">
              <w:rPr>
                <w:b/>
              </w:rPr>
              <w:t>Question</w:t>
            </w:r>
          </w:p>
        </w:tc>
        <w:tc>
          <w:tcPr>
            <w:tcW w:w="1276" w:type="dxa"/>
          </w:tcPr>
          <w:p w14:paraId="5DAD6AEC" w14:textId="77777777" w:rsidR="0015497A" w:rsidRPr="00471122" w:rsidRDefault="004D04D7">
            <w:pPr>
              <w:pStyle w:val="TableParagraph"/>
              <w:spacing w:line="244" w:lineRule="exact"/>
              <w:ind w:left="385" w:right="152" w:hanging="196"/>
              <w:rPr>
                <w:b/>
              </w:rPr>
            </w:pPr>
            <w:r w:rsidRPr="00471122">
              <w:rPr>
                <w:b/>
              </w:rPr>
              <w:t>Cognitive</w:t>
            </w:r>
            <w:r w:rsidRPr="00471122">
              <w:rPr>
                <w:b/>
                <w:spacing w:val="-52"/>
              </w:rPr>
              <w:t xml:space="preserve"> </w:t>
            </w:r>
            <w:r w:rsidRPr="00471122">
              <w:rPr>
                <w:b/>
              </w:rPr>
              <w:t>Level</w:t>
            </w:r>
          </w:p>
        </w:tc>
        <w:tc>
          <w:tcPr>
            <w:tcW w:w="1700" w:type="dxa"/>
          </w:tcPr>
          <w:p w14:paraId="60EBDAB1" w14:textId="77777777" w:rsidR="0015497A" w:rsidRPr="00471122" w:rsidRDefault="004D04D7">
            <w:pPr>
              <w:pStyle w:val="TableParagraph"/>
              <w:spacing w:line="242" w:lineRule="exact"/>
              <w:ind w:left="159" w:right="137" w:firstLine="360"/>
              <w:rPr>
                <w:b/>
              </w:rPr>
            </w:pPr>
            <w:r w:rsidRPr="00471122">
              <w:rPr>
                <w:b/>
              </w:rPr>
              <w:t>Course</w:t>
            </w:r>
            <w:r w:rsidRPr="00471122">
              <w:rPr>
                <w:b/>
                <w:spacing w:val="1"/>
              </w:rPr>
              <w:t xml:space="preserve"> </w:t>
            </w:r>
            <w:r w:rsidRPr="00471122">
              <w:rPr>
                <w:b/>
              </w:rPr>
              <w:t>Outcome</w:t>
            </w:r>
            <w:r w:rsidRPr="00471122">
              <w:rPr>
                <w:b/>
                <w:spacing w:val="-13"/>
              </w:rPr>
              <w:t xml:space="preserve"> </w:t>
            </w:r>
            <w:r w:rsidRPr="00471122">
              <w:rPr>
                <w:b/>
              </w:rPr>
              <w:t>(CO)</w:t>
            </w:r>
          </w:p>
        </w:tc>
      </w:tr>
      <w:tr w:rsidR="0015497A" w:rsidRPr="00471122" w14:paraId="6761BD5D" w14:textId="77777777">
        <w:trPr>
          <w:trHeight w:val="300"/>
        </w:trPr>
        <w:tc>
          <w:tcPr>
            <w:tcW w:w="820" w:type="dxa"/>
          </w:tcPr>
          <w:p w14:paraId="302A9BF7" w14:textId="77777777" w:rsidR="0015497A" w:rsidRPr="00471122" w:rsidRDefault="004D04D7">
            <w:pPr>
              <w:pStyle w:val="TableParagraph"/>
              <w:spacing w:line="280" w:lineRule="exact"/>
              <w:ind w:left="283"/>
            </w:pPr>
            <w:r w:rsidRPr="00471122">
              <w:t>7.</w:t>
            </w:r>
          </w:p>
        </w:tc>
        <w:tc>
          <w:tcPr>
            <w:tcW w:w="5832" w:type="dxa"/>
          </w:tcPr>
          <w:p w14:paraId="4E04CDCE" w14:textId="63CCFD17" w:rsidR="00F753D2" w:rsidRPr="00471122" w:rsidRDefault="00124080">
            <w:pPr>
              <w:pStyle w:val="TableParagraph"/>
            </w:pPr>
            <w:r w:rsidRPr="00471122">
              <w:t>Outline the regulatory functions of SEBI.</w:t>
            </w:r>
          </w:p>
        </w:tc>
        <w:tc>
          <w:tcPr>
            <w:tcW w:w="1276" w:type="dxa"/>
          </w:tcPr>
          <w:p w14:paraId="29583AD1" w14:textId="00B11692" w:rsidR="0015497A" w:rsidRPr="00471122" w:rsidRDefault="00F5222D">
            <w:pPr>
              <w:pStyle w:val="TableParagraph"/>
              <w:spacing w:line="252" w:lineRule="exact"/>
              <w:ind w:left="143"/>
            </w:pPr>
            <w:r w:rsidRPr="00471122">
              <w:t>Understand</w:t>
            </w:r>
          </w:p>
        </w:tc>
        <w:tc>
          <w:tcPr>
            <w:tcW w:w="1700" w:type="dxa"/>
          </w:tcPr>
          <w:p w14:paraId="38D53BBE" w14:textId="51232F6A" w:rsidR="0015497A" w:rsidRPr="00471122" w:rsidRDefault="001B0B90" w:rsidP="00A61EA9">
            <w:pPr>
              <w:pStyle w:val="TableParagraph"/>
              <w:jc w:val="center"/>
            </w:pPr>
            <w:r w:rsidRPr="00471122">
              <w:t>CO-</w:t>
            </w:r>
            <w:r w:rsidR="00124080" w:rsidRPr="00471122">
              <w:t>4</w:t>
            </w:r>
          </w:p>
        </w:tc>
      </w:tr>
      <w:tr w:rsidR="0015497A" w:rsidRPr="00471122" w14:paraId="2CD67D90" w14:textId="77777777">
        <w:trPr>
          <w:trHeight w:val="297"/>
        </w:trPr>
        <w:tc>
          <w:tcPr>
            <w:tcW w:w="820" w:type="dxa"/>
          </w:tcPr>
          <w:p w14:paraId="2BAA94B8" w14:textId="77777777" w:rsidR="0015497A" w:rsidRPr="00471122" w:rsidRDefault="004D04D7">
            <w:pPr>
              <w:pStyle w:val="TableParagraph"/>
              <w:spacing w:line="278" w:lineRule="exact"/>
              <w:ind w:left="283"/>
            </w:pPr>
            <w:r w:rsidRPr="00471122">
              <w:t>8.</w:t>
            </w:r>
          </w:p>
        </w:tc>
        <w:tc>
          <w:tcPr>
            <w:tcW w:w="5832" w:type="dxa"/>
          </w:tcPr>
          <w:p w14:paraId="19CEE0C1" w14:textId="395CCC6A" w:rsidR="00F753D2" w:rsidRPr="00471122" w:rsidRDefault="00124080">
            <w:pPr>
              <w:pStyle w:val="TableParagraph"/>
            </w:pPr>
            <w:r w:rsidRPr="00471122">
              <w:t>Compare a Fixed Price Issue with the Book Building process.</w:t>
            </w:r>
          </w:p>
        </w:tc>
        <w:tc>
          <w:tcPr>
            <w:tcW w:w="1276" w:type="dxa"/>
          </w:tcPr>
          <w:p w14:paraId="309104FC" w14:textId="4019BCC0" w:rsidR="0015497A" w:rsidRPr="00471122" w:rsidRDefault="00F5222D">
            <w:pPr>
              <w:pStyle w:val="TableParagraph"/>
              <w:spacing w:line="252" w:lineRule="exact"/>
              <w:ind w:left="143"/>
            </w:pPr>
            <w:r w:rsidRPr="00471122">
              <w:t xml:space="preserve">  Apply</w:t>
            </w:r>
          </w:p>
        </w:tc>
        <w:tc>
          <w:tcPr>
            <w:tcW w:w="1700" w:type="dxa"/>
          </w:tcPr>
          <w:p w14:paraId="46790C37" w14:textId="79663A71" w:rsidR="0015497A" w:rsidRPr="00471122" w:rsidRDefault="001B0B90" w:rsidP="00A61EA9">
            <w:pPr>
              <w:pStyle w:val="TableParagraph"/>
              <w:jc w:val="center"/>
            </w:pPr>
            <w:r w:rsidRPr="00471122">
              <w:t>CO-</w:t>
            </w:r>
            <w:r w:rsidR="00124080" w:rsidRPr="00471122">
              <w:t>3</w:t>
            </w:r>
          </w:p>
        </w:tc>
      </w:tr>
      <w:tr w:rsidR="0015497A" w:rsidRPr="00471122" w14:paraId="2B9D6042" w14:textId="77777777">
        <w:trPr>
          <w:trHeight w:val="300"/>
        </w:trPr>
        <w:tc>
          <w:tcPr>
            <w:tcW w:w="820" w:type="dxa"/>
          </w:tcPr>
          <w:p w14:paraId="3B9BC026" w14:textId="77777777" w:rsidR="0015497A" w:rsidRPr="00471122" w:rsidRDefault="004D04D7">
            <w:pPr>
              <w:pStyle w:val="TableParagraph"/>
              <w:spacing w:line="280" w:lineRule="exact"/>
              <w:ind w:left="283"/>
            </w:pPr>
            <w:r w:rsidRPr="00471122">
              <w:t>9.</w:t>
            </w:r>
          </w:p>
        </w:tc>
        <w:tc>
          <w:tcPr>
            <w:tcW w:w="5832" w:type="dxa"/>
          </w:tcPr>
          <w:p w14:paraId="61274C8B" w14:textId="59865376" w:rsidR="0015497A" w:rsidRPr="00471122" w:rsidRDefault="00124080" w:rsidP="00A127F0">
            <w:pPr>
              <w:pStyle w:val="TableParagraph"/>
            </w:pPr>
            <w:r w:rsidRPr="00471122">
              <w:rPr>
                <w:rStyle w:val="Strong"/>
                <w:b w:val="0"/>
                <w:bCs w:val="0"/>
              </w:rPr>
              <w:t>What are mutual funds?</w:t>
            </w:r>
            <w:r w:rsidRPr="00471122">
              <w:t xml:space="preserve"> </w:t>
            </w:r>
            <w:r w:rsidR="00C73C7D">
              <w:t>List out</w:t>
            </w:r>
            <w:r w:rsidRPr="00471122">
              <w:t xml:space="preserve"> their significance in the financial market.</w:t>
            </w:r>
          </w:p>
        </w:tc>
        <w:tc>
          <w:tcPr>
            <w:tcW w:w="1276" w:type="dxa"/>
          </w:tcPr>
          <w:p w14:paraId="3BB04910" w14:textId="12FEFA0C" w:rsidR="0015497A" w:rsidRPr="00471122" w:rsidRDefault="00F5222D" w:rsidP="00F5222D">
            <w:pPr>
              <w:pStyle w:val="TableParagraph"/>
              <w:spacing w:line="252" w:lineRule="exact"/>
            </w:pPr>
            <w:r w:rsidRPr="00471122">
              <w:t xml:space="preserve">  Understand</w:t>
            </w:r>
          </w:p>
        </w:tc>
        <w:tc>
          <w:tcPr>
            <w:tcW w:w="1700" w:type="dxa"/>
          </w:tcPr>
          <w:p w14:paraId="74EFB91C" w14:textId="2296432F" w:rsidR="0015497A" w:rsidRPr="00471122" w:rsidRDefault="001B0B90" w:rsidP="00A61EA9">
            <w:pPr>
              <w:pStyle w:val="TableParagraph"/>
              <w:jc w:val="center"/>
            </w:pPr>
            <w:r w:rsidRPr="00471122">
              <w:t>CO-</w:t>
            </w:r>
            <w:r w:rsidR="00124080" w:rsidRPr="00471122">
              <w:t>1</w:t>
            </w:r>
          </w:p>
        </w:tc>
      </w:tr>
      <w:tr w:rsidR="00124080" w:rsidRPr="00471122" w14:paraId="1B4C54C5" w14:textId="77777777">
        <w:trPr>
          <w:trHeight w:val="296"/>
        </w:trPr>
        <w:tc>
          <w:tcPr>
            <w:tcW w:w="820" w:type="dxa"/>
          </w:tcPr>
          <w:p w14:paraId="4F828BD5" w14:textId="77777777" w:rsidR="00124080" w:rsidRPr="00471122" w:rsidRDefault="00124080" w:rsidP="00124080">
            <w:pPr>
              <w:pStyle w:val="TableParagraph"/>
              <w:spacing w:line="276" w:lineRule="exact"/>
              <w:ind w:left="283"/>
            </w:pPr>
            <w:r w:rsidRPr="00471122">
              <w:t>10.</w:t>
            </w:r>
          </w:p>
        </w:tc>
        <w:tc>
          <w:tcPr>
            <w:tcW w:w="5832" w:type="dxa"/>
          </w:tcPr>
          <w:p w14:paraId="5E3B4BA2" w14:textId="4B9FA45E" w:rsidR="00124080" w:rsidRPr="00471122" w:rsidRDefault="00124080" w:rsidP="00124080">
            <w:pPr>
              <w:pStyle w:val="TableParagraph"/>
            </w:pPr>
            <w:r w:rsidRPr="00471122">
              <w:t>Explore the regulatory requirements for listing on stock exchanges.</w:t>
            </w:r>
          </w:p>
        </w:tc>
        <w:tc>
          <w:tcPr>
            <w:tcW w:w="1276" w:type="dxa"/>
          </w:tcPr>
          <w:p w14:paraId="23D17D37" w14:textId="29541C17" w:rsidR="00124080" w:rsidRPr="00471122" w:rsidRDefault="00124080" w:rsidP="00124080">
            <w:pPr>
              <w:pStyle w:val="TableParagraph"/>
              <w:spacing w:line="252" w:lineRule="exact"/>
              <w:ind w:left="427"/>
            </w:pPr>
            <w:r w:rsidRPr="00471122">
              <w:t>Apply</w:t>
            </w:r>
          </w:p>
        </w:tc>
        <w:tc>
          <w:tcPr>
            <w:tcW w:w="1700" w:type="dxa"/>
          </w:tcPr>
          <w:p w14:paraId="36BD6805" w14:textId="499A2FD9" w:rsidR="00124080" w:rsidRPr="00471122" w:rsidRDefault="00124080" w:rsidP="00124080">
            <w:pPr>
              <w:pStyle w:val="TableParagraph"/>
              <w:jc w:val="center"/>
            </w:pPr>
            <w:r w:rsidRPr="00471122">
              <w:t>CO-2</w:t>
            </w:r>
          </w:p>
        </w:tc>
      </w:tr>
      <w:tr w:rsidR="00124080" w:rsidRPr="00471122" w14:paraId="1E44C9A1" w14:textId="77777777">
        <w:trPr>
          <w:trHeight w:val="300"/>
        </w:trPr>
        <w:tc>
          <w:tcPr>
            <w:tcW w:w="820" w:type="dxa"/>
          </w:tcPr>
          <w:p w14:paraId="5A5CD1F2" w14:textId="77777777" w:rsidR="00124080" w:rsidRPr="00471122" w:rsidRDefault="00124080" w:rsidP="00124080">
            <w:pPr>
              <w:pStyle w:val="TableParagraph"/>
              <w:spacing w:line="280" w:lineRule="exact"/>
              <w:ind w:left="283"/>
            </w:pPr>
            <w:r w:rsidRPr="00471122">
              <w:t>11.</w:t>
            </w:r>
          </w:p>
        </w:tc>
        <w:tc>
          <w:tcPr>
            <w:tcW w:w="5832" w:type="dxa"/>
          </w:tcPr>
          <w:p w14:paraId="35EF1C96" w14:textId="6D803522" w:rsidR="00124080" w:rsidRPr="00471122" w:rsidRDefault="00124080" w:rsidP="00124080">
            <w:pPr>
              <w:pStyle w:val="TableParagraph"/>
            </w:pPr>
            <w:r w:rsidRPr="00471122">
              <w:t>Examine the role of offer documents in the public issue process.</w:t>
            </w:r>
          </w:p>
        </w:tc>
        <w:tc>
          <w:tcPr>
            <w:tcW w:w="1276" w:type="dxa"/>
          </w:tcPr>
          <w:p w14:paraId="31288102" w14:textId="45AE4502" w:rsidR="00124080" w:rsidRPr="00471122" w:rsidRDefault="00124080" w:rsidP="00124080">
            <w:pPr>
              <w:pStyle w:val="TableParagraph"/>
              <w:ind w:left="427"/>
            </w:pPr>
            <w:r w:rsidRPr="00471122">
              <w:t>Apply</w:t>
            </w:r>
          </w:p>
        </w:tc>
        <w:tc>
          <w:tcPr>
            <w:tcW w:w="1700" w:type="dxa"/>
          </w:tcPr>
          <w:p w14:paraId="79E9ED62" w14:textId="6BACCA06" w:rsidR="00124080" w:rsidRPr="00471122" w:rsidRDefault="00124080" w:rsidP="00124080">
            <w:pPr>
              <w:pStyle w:val="TableParagraph"/>
              <w:jc w:val="center"/>
            </w:pPr>
            <w:r w:rsidRPr="00471122">
              <w:t>CO-3</w:t>
            </w:r>
          </w:p>
        </w:tc>
      </w:tr>
    </w:tbl>
    <w:p w14:paraId="4FF7F73C" w14:textId="77777777" w:rsidR="0015497A" w:rsidRPr="00471122" w:rsidRDefault="0015497A">
      <w:pPr>
        <w:pStyle w:val="BodyText"/>
        <w:spacing w:before="11"/>
        <w:rPr>
          <w:sz w:val="22"/>
          <w:szCs w:val="22"/>
        </w:rPr>
      </w:pPr>
    </w:p>
    <w:p w14:paraId="76D49927" w14:textId="77777777" w:rsidR="0015497A" w:rsidRPr="00471122" w:rsidRDefault="004D04D7">
      <w:pPr>
        <w:ind w:left="2527" w:right="2738"/>
        <w:jc w:val="center"/>
      </w:pPr>
      <w:r w:rsidRPr="00471122">
        <w:t>Part</w:t>
      </w:r>
      <w:r w:rsidRPr="00471122">
        <w:rPr>
          <w:spacing w:val="-1"/>
        </w:rPr>
        <w:t xml:space="preserve"> </w:t>
      </w:r>
      <w:r w:rsidRPr="00471122">
        <w:t>C. 16</w:t>
      </w:r>
      <w:r w:rsidRPr="00471122">
        <w:rPr>
          <w:spacing w:val="-2"/>
        </w:rPr>
        <w:t xml:space="preserve"> </w:t>
      </w:r>
      <w:r w:rsidRPr="00471122">
        <w:t>Marks.</w:t>
      </w:r>
      <w:r w:rsidRPr="00471122">
        <w:rPr>
          <w:spacing w:val="52"/>
        </w:rPr>
        <w:t xml:space="preserve"> </w:t>
      </w:r>
      <w:r w:rsidRPr="00471122">
        <w:t>Time: 35</w:t>
      </w:r>
      <w:r w:rsidRPr="00471122">
        <w:rPr>
          <w:spacing w:val="-4"/>
        </w:rPr>
        <w:t xml:space="preserve"> </w:t>
      </w:r>
      <w:r w:rsidRPr="00471122">
        <w:t>Minutes</w:t>
      </w:r>
    </w:p>
    <w:p w14:paraId="55045DA2" w14:textId="77777777" w:rsidR="0015497A" w:rsidRPr="00471122" w:rsidRDefault="004D04D7">
      <w:pPr>
        <w:spacing w:before="1"/>
        <w:ind w:left="914" w:right="548"/>
        <w:jc w:val="center"/>
      </w:pPr>
      <w:r w:rsidRPr="00471122">
        <w:t>Short Answer. 4 Marks Each. Answer all 4 questions, choosing among options within each question.</w:t>
      </w:r>
      <w:r w:rsidRPr="00471122">
        <w:rPr>
          <w:spacing w:val="-52"/>
        </w:rPr>
        <w:t xml:space="preserve"> </w:t>
      </w:r>
      <w:r w:rsidRPr="00471122">
        <w:t>(Cognitive</w:t>
      </w:r>
      <w:r w:rsidRPr="00471122">
        <w:rPr>
          <w:spacing w:val="-2"/>
        </w:rPr>
        <w:t xml:space="preserve"> </w:t>
      </w:r>
      <w:r w:rsidRPr="00471122">
        <w:t>Level:</w:t>
      </w:r>
      <w:r w:rsidRPr="00471122">
        <w:rPr>
          <w:spacing w:val="2"/>
        </w:rPr>
        <w:t xml:space="preserve"> </w:t>
      </w:r>
      <w:r w:rsidRPr="00471122">
        <w:t>Apply/</w:t>
      </w:r>
      <w:proofErr w:type="spellStart"/>
      <w:r w:rsidRPr="00471122">
        <w:t>Analyse</w:t>
      </w:r>
      <w:proofErr w:type="spellEnd"/>
      <w:r w:rsidRPr="00471122">
        <w:t>)</w:t>
      </w:r>
    </w:p>
    <w:p w14:paraId="2389026B" w14:textId="77777777" w:rsidR="0015497A" w:rsidRPr="00471122" w:rsidRDefault="0015497A">
      <w:pPr>
        <w:pStyle w:val="BodyText"/>
        <w:rPr>
          <w:sz w:val="22"/>
          <w:szCs w:val="22"/>
        </w:rPr>
      </w:pPr>
    </w:p>
    <w:tbl>
      <w:tblPr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5832"/>
        <w:gridCol w:w="1416"/>
        <w:gridCol w:w="1560"/>
      </w:tblGrid>
      <w:tr w:rsidR="0015497A" w:rsidRPr="00471122" w14:paraId="7FC65D7F" w14:textId="77777777">
        <w:trPr>
          <w:trHeight w:val="496"/>
        </w:trPr>
        <w:tc>
          <w:tcPr>
            <w:tcW w:w="820" w:type="dxa"/>
          </w:tcPr>
          <w:p w14:paraId="5A2E924B" w14:textId="77777777" w:rsidR="0015497A" w:rsidRPr="00471122" w:rsidRDefault="004D04D7">
            <w:pPr>
              <w:pStyle w:val="TableParagraph"/>
              <w:spacing w:line="238" w:lineRule="exact"/>
              <w:ind w:left="253"/>
            </w:pPr>
            <w:r w:rsidRPr="00471122">
              <w:t>Qn.</w:t>
            </w:r>
          </w:p>
          <w:p w14:paraId="47AF35C4" w14:textId="77777777" w:rsidR="0015497A" w:rsidRPr="00471122" w:rsidRDefault="004D04D7">
            <w:pPr>
              <w:pStyle w:val="TableParagraph"/>
              <w:spacing w:line="238" w:lineRule="exact"/>
              <w:ind w:left="253"/>
            </w:pPr>
            <w:r w:rsidRPr="00471122">
              <w:t>No.</w:t>
            </w:r>
          </w:p>
        </w:tc>
        <w:tc>
          <w:tcPr>
            <w:tcW w:w="5832" w:type="dxa"/>
          </w:tcPr>
          <w:p w14:paraId="27AE76F9" w14:textId="77777777" w:rsidR="0015497A" w:rsidRPr="00471122" w:rsidRDefault="004D04D7">
            <w:pPr>
              <w:pStyle w:val="TableParagraph"/>
              <w:spacing w:before="118"/>
              <w:ind w:left="2550" w:right="2385"/>
              <w:jc w:val="center"/>
            </w:pPr>
            <w:r w:rsidRPr="00471122">
              <w:t>Question</w:t>
            </w:r>
          </w:p>
        </w:tc>
        <w:tc>
          <w:tcPr>
            <w:tcW w:w="1416" w:type="dxa"/>
          </w:tcPr>
          <w:p w14:paraId="6B16EEF8" w14:textId="77777777" w:rsidR="0015497A" w:rsidRPr="00471122" w:rsidRDefault="004D04D7">
            <w:pPr>
              <w:pStyle w:val="TableParagraph"/>
              <w:spacing w:line="244" w:lineRule="exact"/>
              <w:ind w:left="461" w:right="239" w:hanging="182"/>
            </w:pPr>
            <w:r w:rsidRPr="00471122">
              <w:t>Cognitive</w:t>
            </w:r>
            <w:r w:rsidRPr="00471122">
              <w:rPr>
                <w:spacing w:val="-52"/>
              </w:rPr>
              <w:t xml:space="preserve"> </w:t>
            </w:r>
            <w:r w:rsidRPr="00471122">
              <w:t>Level</w:t>
            </w:r>
          </w:p>
        </w:tc>
        <w:tc>
          <w:tcPr>
            <w:tcW w:w="1560" w:type="dxa"/>
          </w:tcPr>
          <w:p w14:paraId="69DA88FE" w14:textId="77777777" w:rsidR="0015497A" w:rsidRPr="00471122" w:rsidRDefault="004D04D7">
            <w:pPr>
              <w:pStyle w:val="TableParagraph"/>
              <w:spacing w:line="242" w:lineRule="exact"/>
              <w:ind w:left="125" w:right="107" w:firstLine="348"/>
            </w:pPr>
            <w:r w:rsidRPr="00471122">
              <w:t>Course</w:t>
            </w:r>
            <w:r w:rsidRPr="00471122">
              <w:rPr>
                <w:spacing w:val="1"/>
              </w:rPr>
              <w:t xml:space="preserve"> </w:t>
            </w:r>
            <w:r w:rsidRPr="00471122">
              <w:rPr>
                <w:spacing w:val="-1"/>
              </w:rPr>
              <w:t>Outcome</w:t>
            </w:r>
            <w:r w:rsidRPr="00471122">
              <w:rPr>
                <w:spacing w:val="-9"/>
              </w:rPr>
              <w:t xml:space="preserve"> </w:t>
            </w:r>
            <w:r w:rsidRPr="00471122">
              <w:t>(CO)</w:t>
            </w:r>
          </w:p>
        </w:tc>
      </w:tr>
      <w:tr w:rsidR="00F5222D" w:rsidRPr="00471122" w14:paraId="64C7E647" w14:textId="77777777">
        <w:trPr>
          <w:trHeight w:val="300"/>
        </w:trPr>
        <w:tc>
          <w:tcPr>
            <w:tcW w:w="820" w:type="dxa"/>
          </w:tcPr>
          <w:p w14:paraId="77FDE08C" w14:textId="77777777" w:rsidR="00F5222D" w:rsidRPr="00471122" w:rsidRDefault="00F5222D" w:rsidP="00F5222D">
            <w:pPr>
              <w:pStyle w:val="TableParagraph"/>
              <w:spacing w:line="280" w:lineRule="exact"/>
              <w:ind w:left="218" w:right="202"/>
              <w:jc w:val="center"/>
            </w:pPr>
            <w:r w:rsidRPr="00471122">
              <w:t>12.</w:t>
            </w:r>
          </w:p>
        </w:tc>
        <w:tc>
          <w:tcPr>
            <w:tcW w:w="5832" w:type="dxa"/>
          </w:tcPr>
          <w:p w14:paraId="5697557F" w14:textId="77777777" w:rsidR="00124080" w:rsidRPr="00471122" w:rsidRDefault="00F5222D" w:rsidP="00124080">
            <w:pPr>
              <w:pStyle w:val="TableParagraph"/>
            </w:pPr>
            <w:r w:rsidRPr="00471122">
              <w:t xml:space="preserve">A) </w:t>
            </w:r>
            <w:r w:rsidR="00124080" w:rsidRPr="00471122">
              <w:rPr>
                <w:rStyle w:val="Strong"/>
                <w:b w:val="0"/>
              </w:rPr>
              <w:t>Advise</w:t>
            </w:r>
            <w:r w:rsidR="00124080" w:rsidRPr="00471122">
              <w:t xml:space="preserve"> a start-up on the key steps they should take to prepare for listing their securities on a stock exchange.</w:t>
            </w:r>
            <w:r w:rsidRPr="00471122">
              <w:t xml:space="preserve">  </w:t>
            </w:r>
          </w:p>
          <w:p w14:paraId="75A726DE" w14:textId="51BCE483" w:rsidR="00F5222D" w:rsidRPr="00471122" w:rsidRDefault="00F5222D" w:rsidP="00124080">
            <w:pPr>
              <w:pStyle w:val="TableParagraph"/>
            </w:pPr>
            <w:r w:rsidRPr="00471122">
              <w:t xml:space="preserve">                                              </w:t>
            </w:r>
            <w:r w:rsidR="00124080" w:rsidRPr="00471122">
              <w:t xml:space="preserve">           </w:t>
            </w:r>
            <w:r w:rsidRPr="00471122">
              <w:t>OR</w:t>
            </w:r>
          </w:p>
          <w:p w14:paraId="1276971E" w14:textId="067A7F5A" w:rsidR="00F5222D" w:rsidRPr="00471122" w:rsidRDefault="00F5222D" w:rsidP="00F5222D">
            <w:pPr>
              <w:pStyle w:val="TableParagraph"/>
            </w:pPr>
            <w:r w:rsidRPr="00471122">
              <w:t xml:space="preserve">B) </w:t>
            </w:r>
            <w:r w:rsidR="00FD4794" w:rsidRPr="00471122">
              <w:rPr>
                <w:rStyle w:val="Strong"/>
                <w:b w:val="0"/>
              </w:rPr>
              <w:t>Apply</w:t>
            </w:r>
            <w:r w:rsidR="00FD4794" w:rsidRPr="00471122">
              <w:t xml:space="preserve"> the concept of screen-based trading to create a trading strategy</w:t>
            </w:r>
          </w:p>
        </w:tc>
        <w:tc>
          <w:tcPr>
            <w:tcW w:w="1416" w:type="dxa"/>
          </w:tcPr>
          <w:p w14:paraId="6A9009ED" w14:textId="0B6538F5" w:rsidR="00F5222D" w:rsidRPr="00471122" w:rsidRDefault="00F5222D" w:rsidP="00F5222D">
            <w:pPr>
              <w:pStyle w:val="TableParagraph"/>
              <w:spacing w:line="252" w:lineRule="exact"/>
              <w:ind w:left="257" w:right="387"/>
              <w:jc w:val="center"/>
            </w:pPr>
            <w:r w:rsidRPr="00471122">
              <w:t>Apply</w:t>
            </w:r>
          </w:p>
        </w:tc>
        <w:tc>
          <w:tcPr>
            <w:tcW w:w="1560" w:type="dxa"/>
          </w:tcPr>
          <w:p w14:paraId="32D9B37F" w14:textId="518E1788" w:rsidR="00F5222D" w:rsidRPr="00471122" w:rsidRDefault="00F5222D" w:rsidP="00F5222D">
            <w:pPr>
              <w:pStyle w:val="TableParagraph"/>
              <w:jc w:val="center"/>
            </w:pPr>
            <w:r w:rsidRPr="00471122">
              <w:t>CO-</w:t>
            </w:r>
            <w:r w:rsidR="00FD4794" w:rsidRPr="00471122">
              <w:t>2</w:t>
            </w:r>
          </w:p>
        </w:tc>
      </w:tr>
      <w:tr w:rsidR="00F5222D" w:rsidRPr="00471122" w14:paraId="480CDE6C" w14:textId="77777777">
        <w:trPr>
          <w:trHeight w:val="297"/>
        </w:trPr>
        <w:tc>
          <w:tcPr>
            <w:tcW w:w="820" w:type="dxa"/>
          </w:tcPr>
          <w:p w14:paraId="63DA1525" w14:textId="77777777" w:rsidR="00F5222D" w:rsidRPr="00471122" w:rsidRDefault="00F5222D" w:rsidP="00F5222D">
            <w:pPr>
              <w:pStyle w:val="TableParagraph"/>
              <w:spacing w:line="278" w:lineRule="exact"/>
              <w:ind w:left="218" w:right="202"/>
              <w:jc w:val="center"/>
            </w:pPr>
            <w:r w:rsidRPr="00471122">
              <w:t>13.</w:t>
            </w:r>
          </w:p>
        </w:tc>
        <w:tc>
          <w:tcPr>
            <w:tcW w:w="5832" w:type="dxa"/>
          </w:tcPr>
          <w:p w14:paraId="406A2719" w14:textId="6F8695A6" w:rsidR="00F5222D" w:rsidRPr="00471122" w:rsidRDefault="00F5222D" w:rsidP="00F5222D">
            <w:pPr>
              <w:pStyle w:val="TableParagraph"/>
            </w:pPr>
            <w:r w:rsidRPr="00471122">
              <w:t xml:space="preserve">A) </w:t>
            </w:r>
            <w:proofErr w:type="spellStart"/>
            <w:r w:rsidR="00FD4794" w:rsidRPr="00471122">
              <w:rPr>
                <w:rStyle w:val="Strong"/>
                <w:b w:val="0"/>
              </w:rPr>
              <w:t>Analyse</w:t>
            </w:r>
            <w:proofErr w:type="spellEnd"/>
            <w:r w:rsidR="00FD4794" w:rsidRPr="00471122">
              <w:rPr>
                <w:b/>
              </w:rPr>
              <w:t xml:space="preserve"> </w:t>
            </w:r>
            <w:r w:rsidR="00FD4794" w:rsidRPr="00471122">
              <w:t>the scope and significance of the primary market in capital formation</w:t>
            </w:r>
            <w:r w:rsidRPr="00471122">
              <w:t>.</w:t>
            </w:r>
          </w:p>
          <w:p w14:paraId="436AD12F" w14:textId="76B08E8D" w:rsidR="00F5222D" w:rsidRPr="00471122" w:rsidRDefault="00F5222D" w:rsidP="00F5222D">
            <w:pPr>
              <w:pStyle w:val="TableParagraph"/>
              <w:jc w:val="center"/>
            </w:pPr>
            <w:r w:rsidRPr="00471122">
              <w:t>OR</w:t>
            </w:r>
          </w:p>
          <w:p w14:paraId="73E7CF83" w14:textId="1D9911DF" w:rsidR="00F5222D" w:rsidRPr="00471122" w:rsidRDefault="00F5222D" w:rsidP="00F5222D">
            <w:pPr>
              <w:pStyle w:val="TableParagraph"/>
            </w:pPr>
            <w:r w:rsidRPr="00471122">
              <w:t xml:space="preserve">B) </w:t>
            </w:r>
            <w:r w:rsidR="00471122">
              <w:t>Examine</w:t>
            </w:r>
            <w:r w:rsidR="00FD4794" w:rsidRPr="00471122">
              <w:t xml:space="preserve"> the different methods of capital floatation in the primary market.</w:t>
            </w:r>
          </w:p>
        </w:tc>
        <w:tc>
          <w:tcPr>
            <w:tcW w:w="1416" w:type="dxa"/>
          </w:tcPr>
          <w:p w14:paraId="1F10D3D2" w14:textId="1DEED128" w:rsidR="00F5222D" w:rsidRPr="00471122" w:rsidRDefault="00F5222D" w:rsidP="00F5222D">
            <w:pPr>
              <w:pStyle w:val="TableParagraph"/>
              <w:spacing w:line="252" w:lineRule="exact"/>
              <w:ind w:left="257" w:right="387"/>
              <w:jc w:val="center"/>
            </w:pPr>
            <w:proofErr w:type="spellStart"/>
            <w:r w:rsidRPr="00471122">
              <w:t>Analyse</w:t>
            </w:r>
            <w:proofErr w:type="spellEnd"/>
          </w:p>
        </w:tc>
        <w:tc>
          <w:tcPr>
            <w:tcW w:w="1560" w:type="dxa"/>
          </w:tcPr>
          <w:p w14:paraId="639AE33F" w14:textId="2AFD0770" w:rsidR="00F5222D" w:rsidRPr="00471122" w:rsidRDefault="00F5222D" w:rsidP="00F5222D">
            <w:pPr>
              <w:pStyle w:val="TableParagraph"/>
              <w:jc w:val="center"/>
            </w:pPr>
            <w:r w:rsidRPr="00471122">
              <w:t>CO-3</w:t>
            </w:r>
          </w:p>
        </w:tc>
      </w:tr>
      <w:tr w:rsidR="00F5222D" w:rsidRPr="00471122" w14:paraId="29847D6B" w14:textId="77777777">
        <w:trPr>
          <w:trHeight w:val="300"/>
        </w:trPr>
        <w:tc>
          <w:tcPr>
            <w:tcW w:w="820" w:type="dxa"/>
          </w:tcPr>
          <w:p w14:paraId="30BDBCB6" w14:textId="77777777" w:rsidR="00F5222D" w:rsidRPr="00471122" w:rsidRDefault="00F5222D" w:rsidP="00F5222D">
            <w:pPr>
              <w:pStyle w:val="TableParagraph"/>
              <w:spacing w:line="280" w:lineRule="exact"/>
              <w:ind w:left="218" w:right="202"/>
              <w:jc w:val="center"/>
            </w:pPr>
            <w:r w:rsidRPr="00471122">
              <w:t>14.</w:t>
            </w:r>
          </w:p>
        </w:tc>
        <w:tc>
          <w:tcPr>
            <w:tcW w:w="5832" w:type="dxa"/>
          </w:tcPr>
          <w:p w14:paraId="79FD6609" w14:textId="63A0E10D" w:rsidR="00F5222D" w:rsidRPr="00471122" w:rsidRDefault="00F5222D" w:rsidP="00F5222D">
            <w:pPr>
              <w:pStyle w:val="TableParagraph"/>
            </w:pPr>
            <w:r w:rsidRPr="00471122">
              <w:t xml:space="preserve">A) </w:t>
            </w:r>
            <w:proofErr w:type="spellStart"/>
            <w:r w:rsidR="00471122">
              <w:rPr>
                <w:rStyle w:val="Strong"/>
                <w:b w:val="0"/>
              </w:rPr>
              <w:t>Analyse</w:t>
            </w:r>
            <w:proofErr w:type="spellEnd"/>
            <w:r w:rsidR="00FD4794" w:rsidRPr="00471122">
              <w:rPr>
                <w:rStyle w:val="Strong"/>
              </w:rPr>
              <w:t xml:space="preserve"> </w:t>
            </w:r>
            <w:r w:rsidR="00FD4794" w:rsidRPr="00471122">
              <w:t>the structure of the Indian financial system.</w:t>
            </w:r>
          </w:p>
          <w:p w14:paraId="094051E5" w14:textId="16CFF829" w:rsidR="00F5222D" w:rsidRPr="00471122" w:rsidRDefault="00F5222D" w:rsidP="00F5222D">
            <w:pPr>
              <w:pStyle w:val="TableParagraph"/>
              <w:jc w:val="center"/>
            </w:pPr>
            <w:r w:rsidRPr="00471122">
              <w:t>OR</w:t>
            </w:r>
          </w:p>
          <w:p w14:paraId="039283F4" w14:textId="78BBC78A" w:rsidR="00F5222D" w:rsidRPr="00471122" w:rsidRDefault="00F5222D" w:rsidP="00F5222D">
            <w:pPr>
              <w:pStyle w:val="TableParagraph"/>
            </w:pPr>
            <w:r w:rsidRPr="00471122">
              <w:t xml:space="preserve">B) </w:t>
            </w:r>
            <w:r w:rsidR="00FD4794" w:rsidRPr="00471122">
              <w:rPr>
                <w:rStyle w:val="Strong"/>
                <w:b w:val="0"/>
              </w:rPr>
              <w:t>Examine</w:t>
            </w:r>
            <w:r w:rsidR="00FD4794" w:rsidRPr="00471122">
              <w:t xml:space="preserve"> the relationship between the financial system and economic development in India</w:t>
            </w:r>
          </w:p>
        </w:tc>
        <w:tc>
          <w:tcPr>
            <w:tcW w:w="1416" w:type="dxa"/>
          </w:tcPr>
          <w:p w14:paraId="26DCDF3D" w14:textId="7B4E90A4" w:rsidR="00F5222D" w:rsidRPr="00471122" w:rsidRDefault="00F5222D" w:rsidP="00F5222D">
            <w:pPr>
              <w:pStyle w:val="TableParagraph"/>
              <w:spacing w:line="252" w:lineRule="exact"/>
              <w:ind w:left="257" w:right="387"/>
              <w:jc w:val="center"/>
            </w:pPr>
            <w:proofErr w:type="spellStart"/>
            <w:r w:rsidRPr="00471122">
              <w:t>Analyse</w:t>
            </w:r>
            <w:proofErr w:type="spellEnd"/>
          </w:p>
        </w:tc>
        <w:tc>
          <w:tcPr>
            <w:tcW w:w="1560" w:type="dxa"/>
          </w:tcPr>
          <w:p w14:paraId="026CF876" w14:textId="1FF1F647" w:rsidR="00F5222D" w:rsidRPr="00471122" w:rsidRDefault="00F5222D" w:rsidP="00F5222D">
            <w:pPr>
              <w:pStyle w:val="TableParagraph"/>
              <w:jc w:val="center"/>
            </w:pPr>
            <w:r w:rsidRPr="00471122">
              <w:t>CO-</w:t>
            </w:r>
            <w:r w:rsidR="00FD4794" w:rsidRPr="00471122">
              <w:t>1</w:t>
            </w:r>
          </w:p>
        </w:tc>
      </w:tr>
      <w:tr w:rsidR="00F5222D" w:rsidRPr="00471122" w14:paraId="3FB44CC0" w14:textId="77777777">
        <w:trPr>
          <w:trHeight w:val="296"/>
        </w:trPr>
        <w:tc>
          <w:tcPr>
            <w:tcW w:w="820" w:type="dxa"/>
          </w:tcPr>
          <w:p w14:paraId="5ACC2E57" w14:textId="77777777" w:rsidR="00F5222D" w:rsidRPr="00471122" w:rsidRDefault="00F5222D" w:rsidP="00F5222D">
            <w:pPr>
              <w:pStyle w:val="TableParagraph"/>
              <w:spacing w:line="276" w:lineRule="exact"/>
              <w:ind w:left="218" w:right="202"/>
              <w:jc w:val="center"/>
            </w:pPr>
            <w:r w:rsidRPr="00471122">
              <w:t>15.</w:t>
            </w:r>
          </w:p>
        </w:tc>
        <w:tc>
          <w:tcPr>
            <w:tcW w:w="5832" w:type="dxa"/>
          </w:tcPr>
          <w:p w14:paraId="4CA54FF9" w14:textId="7CF9CFBB" w:rsidR="00FD4794" w:rsidRPr="00471122" w:rsidRDefault="003B14C3" w:rsidP="003B14C3">
            <w:pPr>
              <w:pStyle w:val="TableParagraph"/>
            </w:pPr>
            <w:r w:rsidRPr="00471122">
              <w:t xml:space="preserve">(A) </w:t>
            </w:r>
            <w:r w:rsidR="00FD4794" w:rsidRPr="00471122">
              <w:rPr>
                <w:rStyle w:val="Strong"/>
                <w:b w:val="0"/>
              </w:rPr>
              <w:t>Demonstrate</w:t>
            </w:r>
            <w:r w:rsidR="00FD4794" w:rsidRPr="00471122">
              <w:rPr>
                <w:b/>
              </w:rPr>
              <w:t xml:space="preserve"> </w:t>
            </w:r>
            <w:r w:rsidR="00FD4794" w:rsidRPr="00471122">
              <w:t>the advantages of investing in mutual funds for individual investors.</w:t>
            </w:r>
          </w:p>
          <w:p w14:paraId="268BAFEE" w14:textId="2FE6A1F8" w:rsidR="00F5222D" w:rsidRPr="00471122" w:rsidRDefault="00FD4794" w:rsidP="00FD4794">
            <w:pPr>
              <w:pStyle w:val="TableParagraph"/>
            </w:pPr>
            <w:r w:rsidRPr="00471122">
              <w:t xml:space="preserve">                                                  </w:t>
            </w:r>
            <w:r w:rsidR="00F5222D" w:rsidRPr="00471122">
              <w:t>OR</w:t>
            </w:r>
          </w:p>
          <w:p w14:paraId="57E9131A" w14:textId="1F7823FE" w:rsidR="00F5222D" w:rsidRPr="00471122" w:rsidRDefault="003B14C3" w:rsidP="00F5222D">
            <w:pPr>
              <w:pStyle w:val="TableParagraph"/>
            </w:pPr>
            <w:r w:rsidRPr="00471122">
              <w:t xml:space="preserve">B) </w:t>
            </w:r>
            <w:r w:rsidR="00FD4794" w:rsidRPr="00471122">
              <w:rPr>
                <w:rStyle w:val="Strong"/>
                <w:b w:val="0"/>
              </w:rPr>
              <w:t>Apply</w:t>
            </w:r>
            <w:r w:rsidR="00FD4794" w:rsidRPr="00471122">
              <w:rPr>
                <w:b/>
              </w:rPr>
              <w:t xml:space="preserve"> </w:t>
            </w:r>
            <w:r w:rsidR="00FD4794" w:rsidRPr="00471122">
              <w:t>your understanding of the RBI's role in liquidity management to explain how it influences interest rates in the banking system</w:t>
            </w:r>
          </w:p>
        </w:tc>
        <w:tc>
          <w:tcPr>
            <w:tcW w:w="1416" w:type="dxa"/>
          </w:tcPr>
          <w:p w14:paraId="238EBDE4" w14:textId="1D642F71" w:rsidR="00F5222D" w:rsidRPr="00471122" w:rsidRDefault="00F5222D" w:rsidP="00F5222D">
            <w:pPr>
              <w:pStyle w:val="TableParagraph"/>
              <w:spacing w:line="252" w:lineRule="exact"/>
              <w:ind w:left="257" w:right="387"/>
              <w:jc w:val="center"/>
            </w:pPr>
            <w:r w:rsidRPr="00471122">
              <w:t>Apply</w:t>
            </w:r>
          </w:p>
        </w:tc>
        <w:tc>
          <w:tcPr>
            <w:tcW w:w="1560" w:type="dxa"/>
          </w:tcPr>
          <w:p w14:paraId="36178774" w14:textId="43DA0903" w:rsidR="00F5222D" w:rsidRPr="00471122" w:rsidRDefault="00F5222D" w:rsidP="00F5222D">
            <w:pPr>
              <w:pStyle w:val="TableParagraph"/>
              <w:jc w:val="center"/>
            </w:pPr>
            <w:r w:rsidRPr="00471122">
              <w:t>CO-</w:t>
            </w:r>
            <w:r w:rsidR="003B14C3" w:rsidRPr="00471122">
              <w:t>1</w:t>
            </w:r>
          </w:p>
        </w:tc>
      </w:tr>
    </w:tbl>
    <w:p w14:paraId="02F132E7" w14:textId="77777777" w:rsidR="0015497A" w:rsidRPr="00471122" w:rsidRDefault="0015497A">
      <w:pPr>
        <w:sectPr w:rsidR="0015497A" w:rsidRPr="00471122">
          <w:headerReference w:type="default" r:id="rId8"/>
          <w:footerReference w:type="default" r:id="rId9"/>
          <w:pgSz w:w="11910" w:h="16840"/>
          <w:pgMar w:top="1280" w:right="520" w:bottom="500" w:left="740" w:header="230" w:footer="302" w:gutter="0"/>
          <w:cols w:space="720"/>
        </w:sectPr>
      </w:pPr>
    </w:p>
    <w:p w14:paraId="0E521D09" w14:textId="77777777" w:rsidR="0015497A" w:rsidRPr="00471122" w:rsidRDefault="004D04D7" w:rsidP="002E7F62">
      <w:pPr>
        <w:spacing w:before="90"/>
        <w:ind w:right="2738"/>
        <w:jc w:val="center"/>
      </w:pPr>
      <w:r w:rsidRPr="00471122">
        <w:lastRenderedPageBreak/>
        <w:t>Part</w:t>
      </w:r>
      <w:r w:rsidRPr="00471122">
        <w:rPr>
          <w:spacing w:val="-2"/>
        </w:rPr>
        <w:t xml:space="preserve"> </w:t>
      </w:r>
      <w:r w:rsidRPr="00471122">
        <w:t>D.</w:t>
      </w:r>
      <w:r w:rsidRPr="00471122">
        <w:rPr>
          <w:spacing w:val="52"/>
        </w:rPr>
        <w:t xml:space="preserve"> </w:t>
      </w:r>
      <w:r w:rsidRPr="00471122">
        <w:t>24 Marks.</w:t>
      </w:r>
      <w:r w:rsidRPr="00471122">
        <w:rPr>
          <w:spacing w:val="51"/>
        </w:rPr>
        <w:t xml:space="preserve"> </w:t>
      </w:r>
      <w:r w:rsidRPr="00471122">
        <w:t>Time: 60</w:t>
      </w:r>
      <w:r w:rsidRPr="00471122">
        <w:rPr>
          <w:spacing w:val="-2"/>
        </w:rPr>
        <w:t xml:space="preserve"> </w:t>
      </w:r>
      <w:r w:rsidRPr="00471122">
        <w:t>Minutes</w:t>
      </w:r>
    </w:p>
    <w:p w14:paraId="7F309777" w14:textId="1F8F1331" w:rsidR="0015497A" w:rsidRPr="00471122" w:rsidRDefault="004D04D7" w:rsidP="002E7F62">
      <w:pPr>
        <w:spacing w:before="1"/>
        <w:ind w:left="505" w:right="706"/>
        <w:jc w:val="center"/>
      </w:pPr>
      <w:r w:rsidRPr="00471122">
        <w:rPr>
          <w:spacing w:val="-3"/>
        </w:rPr>
        <w:t>Long</w:t>
      </w:r>
      <w:r w:rsidRPr="00471122">
        <w:rPr>
          <w:spacing w:val="-19"/>
        </w:rPr>
        <w:t xml:space="preserve"> </w:t>
      </w:r>
      <w:r w:rsidRPr="00471122">
        <w:rPr>
          <w:spacing w:val="-3"/>
        </w:rPr>
        <w:t>Answer.</w:t>
      </w:r>
      <w:r w:rsidRPr="00471122">
        <w:rPr>
          <w:spacing w:val="-11"/>
        </w:rPr>
        <w:t xml:space="preserve"> </w:t>
      </w:r>
      <w:r w:rsidRPr="00471122">
        <w:rPr>
          <w:spacing w:val="-3"/>
        </w:rPr>
        <w:t>6</w:t>
      </w:r>
      <w:r w:rsidRPr="00471122">
        <w:rPr>
          <w:spacing w:val="1"/>
        </w:rPr>
        <w:t xml:space="preserve"> </w:t>
      </w:r>
      <w:r w:rsidRPr="00471122">
        <w:rPr>
          <w:spacing w:val="-3"/>
        </w:rPr>
        <w:t>Marks</w:t>
      </w:r>
      <w:r w:rsidRPr="00471122">
        <w:rPr>
          <w:spacing w:val="-19"/>
        </w:rPr>
        <w:t xml:space="preserve"> </w:t>
      </w:r>
      <w:r w:rsidRPr="00471122">
        <w:rPr>
          <w:spacing w:val="-3"/>
        </w:rPr>
        <w:t>Each.</w:t>
      </w:r>
      <w:r w:rsidRPr="00471122">
        <w:rPr>
          <w:spacing w:val="23"/>
        </w:rPr>
        <w:t xml:space="preserve"> </w:t>
      </w:r>
      <w:r w:rsidRPr="00471122">
        <w:rPr>
          <w:spacing w:val="-3"/>
        </w:rPr>
        <w:t>Answer</w:t>
      </w:r>
      <w:r w:rsidRPr="00471122">
        <w:rPr>
          <w:spacing w:val="2"/>
        </w:rPr>
        <w:t xml:space="preserve"> </w:t>
      </w:r>
      <w:r w:rsidRPr="00471122">
        <w:rPr>
          <w:spacing w:val="-3"/>
        </w:rPr>
        <w:t>all</w:t>
      </w:r>
      <w:r w:rsidRPr="00471122">
        <w:rPr>
          <w:spacing w:val="-1"/>
        </w:rPr>
        <w:t xml:space="preserve"> </w:t>
      </w:r>
      <w:r w:rsidRPr="00471122">
        <w:rPr>
          <w:spacing w:val="-3"/>
        </w:rPr>
        <w:t>4</w:t>
      </w:r>
      <w:r w:rsidRPr="00471122">
        <w:rPr>
          <w:spacing w:val="2"/>
        </w:rPr>
        <w:t xml:space="preserve"> </w:t>
      </w:r>
      <w:r w:rsidRPr="00471122">
        <w:rPr>
          <w:spacing w:val="-3"/>
        </w:rPr>
        <w:t>questions, choosing</w:t>
      </w:r>
      <w:r w:rsidRPr="00471122">
        <w:rPr>
          <w:spacing w:val="-1"/>
        </w:rPr>
        <w:t xml:space="preserve"> </w:t>
      </w:r>
      <w:r w:rsidRPr="00471122">
        <w:rPr>
          <w:spacing w:val="-3"/>
        </w:rPr>
        <w:t>among</w:t>
      </w:r>
      <w:r w:rsidRPr="00471122">
        <w:rPr>
          <w:spacing w:val="-4"/>
        </w:rPr>
        <w:t xml:space="preserve"> </w:t>
      </w:r>
      <w:r w:rsidRPr="00471122">
        <w:rPr>
          <w:spacing w:val="-3"/>
        </w:rPr>
        <w:t>options</w:t>
      </w:r>
      <w:r w:rsidRPr="00471122">
        <w:rPr>
          <w:spacing w:val="-1"/>
        </w:rPr>
        <w:t xml:space="preserve"> </w:t>
      </w:r>
      <w:r w:rsidRPr="00471122">
        <w:rPr>
          <w:spacing w:val="-2"/>
        </w:rPr>
        <w:t>within</w:t>
      </w:r>
      <w:r w:rsidRPr="00471122">
        <w:rPr>
          <w:spacing w:val="-4"/>
        </w:rPr>
        <w:t xml:space="preserve"> </w:t>
      </w:r>
      <w:r w:rsidRPr="00471122">
        <w:rPr>
          <w:spacing w:val="-2"/>
        </w:rPr>
        <w:t>each question.</w:t>
      </w:r>
      <w:r w:rsidRPr="00471122">
        <w:rPr>
          <w:spacing w:val="-52"/>
        </w:rPr>
        <w:t xml:space="preserve"> </w:t>
      </w:r>
      <w:r w:rsidRPr="00471122">
        <w:t>(Cognitive</w:t>
      </w:r>
      <w:r w:rsidRPr="00471122">
        <w:rPr>
          <w:spacing w:val="-4"/>
        </w:rPr>
        <w:t xml:space="preserve"> </w:t>
      </w:r>
      <w:r w:rsidRPr="00471122">
        <w:t>Level:</w:t>
      </w:r>
      <w:r w:rsidRPr="00471122">
        <w:rPr>
          <w:spacing w:val="-3"/>
        </w:rPr>
        <w:t xml:space="preserve"> </w:t>
      </w:r>
      <w:proofErr w:type="spellStart"/>
      <w:r w:rsidRPr="00471122">
        <w:t>Analyse</w:t>
      </w:r>
      <w:proofErr w:type="spellEnd"/>
      <w:r w:rsidRPr="00471122">
        <w:t>/Evaluate/)</w:t>
      </w:r>
    </w:p>
    <w:p w14:paraId="062FAF17" w14:textId="77777777" w:rsidR="0015497A" w:rsidRPr="00471122" w:rsidRDefault="0015497A">
      <w:pPr>
        <w:pStyle w:val="BodyText"/>
        <w:spacing w:before="1"/>
        <w:rPr>
          <w:sz w:val="22"/>
          <w:szCs w:val="22"/>
        </w:rPr>
      </w:pPr>
    </w:p>
    <w:tbl>
      <w:tblPr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5832"/>
        <w:gridCol w:w="1276"/>
        <w:gridCol w:w="1700"/>
      </w:tblGrid>
      <w:tr w:rsidR="0015497A" w:rsidRPr="00471122" w14:paraId="32B79D1A" w14:textId="77777777">
        <w:trPr>
          <w:trHeight w:val="495"/>
        </w:trPr>
        <w:tc>
          <w:tcPr>
            <w:tcW w:w="820" w:type="dxa"/>
          </w:tcPr>
          <w:p w14:paraId="6E5CA665" w14:textId="77777777" w:rsidR="0015497A" w:rsidRPr="00471122" w:rsidRDefault="004D04D7">
            <w:pPr>
              <w:pStyle w:val="TableParagraph"/>
              <w:spacing w:line="238" w:lineRule="exact"/>
              <w:ind w:left="142"/>
              <w:rPr>
                <w:b/>
              </w:rPr>
            </w:pPr>
            <w:r w:rsidRPr="00471122">
              <w:rPr>
                <w:b/>
              </w:rPr>
              <w:t>Qn.</w:t>
            </w:r>
          </w:p>
          <w:p w14:paraId="736874DD" w14:textId="77777777" w:rsidR="0015497A" w:rsidRPr="00471122" w:rsidRDefault="004D04D7">
            <w:pPr>
              <w:pStyle w:val="TableParagraph"/>
              <w:spacing w:line="238" w:lineRule="exact"/>
              <w:ind w:left="142"/>
              <w:rPr>
                <w:b/>
              </w:rPr>
            </w:pPr>
            <w:r w:rsidRPr="00471122">
              <w:rPr>
                <w:b/>
              </w:rPr>
              <w:t>No.</w:t>
            </w:r>
          </w:p>
        </w:tc>
        <w:tc>
          <w:tcPr>
            <w:tcW w:w="5832" w:type="dxa"/>
          </w:tcPr>
          <w:p w14:paraId="09582C03" w14:textId="77777777" w:rsidR="0015497A" w:rsidRPr="00471122" w:rsidRDefault="004D04D7">
            <w:pPr>
              <w:pStyle w:val="TableParagraph"/>
              <w:spacing w:before="118"/>
              <w:ind w:left="2549" w:right="2386"/>
              <w:jc w:val="center"/>
              <w:rPr>
                <w:b/>
              </w:rPr>
            </w:pPr>
            <w:r w:rsidRPr="00471122">
              <w:rPr>
                <w:b/>
              </w:rPr>
              <w:t>Question</w:t>
            </w:r>
          </w:p>
        </w:tc>
        <w:tc>
          <w:tcPr>
            <w:tcW w:w="1276" w:type="dxa"/>
          </w:tcPr>
          <w:p w14:paraId="169D2DF5" w14:textId="77777777" w:rsidR="0015497A" w:rsidRPr="00471122" w:rsidRDefault="004D04D7">
            <w:pPr>
              <w:pStyle w:val="TableParagraph"/>
              <w:spacing w:line="244" w:lineRule="exact"/>
              <w:ind w:left="385" w:right="152" w:hanging="196"/>
              <w:rPr>
                <w:b/>
              </w:rPr>
            </w:pPr>
            <w:r w:rsidRPr="00471122">
              <w:rPr>
                <w:b/>
              </w:rPr>
              <w:t>Cognitive</w:t>
            </w:r>
            <w:r w:rsidRPr="00471122">
              <w:rPr>
                <w:b/>
                <w:spacing w:val="-52"/>
              </w:rPr>
              <w:t xml:space="preserve"> </w:t>
            </w:r>
            <w:r w:rsidRPr="00471122">
              <w:rPr>
                <w:b/>
              </w:rPr>
              <w:t>Level</w:t>
            </w:r>
          </w:p>
        </w:tc>
        <w:tc>
          <w:tcPr>
            <w:tcW w:w="1700" w:type="dxa"/>
          </w:tcPr>
          <w:p w14:paraId="26F8D2B1" w14:textId="77777777" w:rsidR="0015497A" w:rsidRPr="00471122" w:rsidRDefault="004D04D7">
            <w:pPr>
              <w:pStyle w:val="TableParagraph"/>
              <w:spacing w:line="242" w:lineRule="exact"/>
              <w:ind w:left="159" w:right="137" w:firstLine="360"/>
              <w:rPr>
                <w:b/>
              </w:rPr>
            </w:pPr>
            <w:r w:rsidRPr="00471122">
              <w:rPr>
                <w:b/>
              </w:rPr>
              <w:t>Course</w:t>
            </w:r>
            <w:r w:rsidRPr="00471122">
              <w:rPr>
                <w:b/>
                <w:spacing w:val="1"/>
              </w:rPr>
              <w:t xml:space="preserve"> </w:t>
            </w:r>
            <w:r w:rsidRPr="00471122">
              <w:rPr>
                <w:b/>
              </w:rPr>
              <w:t>Outcome</w:t>
            </w:r>
            <w:r w:rsidRPr="00471122">
              <w:rPr>
                <w:b/>
                <w:spacing w:val="-13"/>
              </w:rPr>
              <w:t xml:space="preserve"> </w:t>
            </w:r>
            <w:r w:rsidRPr="00471122">
              <w:rPr>
                <w:b/>
              </w:rPr>
              <w:t>(CO)</w:t>
            </w:r>
          </w:p>
        </w:tc>
      </w:tr>
      <w:tr w:rsidR="0015497A" w:rsidRPr="00471122" w14:paraId="4F08F32F" w14:textId="77777777">
        <w:trPr>
          <w:trHeight w:val="300"/>
        </w:trPr>
        <w:tc>
          <w:tcPr>
            <w:tcW w:w="820" w:type="dxa"/>
          </w:tcPr>
          <w:p w14:paraId="4912CF41" w14:textId="77777777" w:rsidR="0015497A" w:rsidRPr="00471122" w:rsidRDefault="004D04D7">
            <w:pPr>
              <w:pStyle w:val="TableParagraph"/>
              <w:spacing w:line="280" w:lineRule="exact"/>
              <w:ind w:left="142"/>
            </w:pPr>
            <w:r w:rsidRPr="00471122">
              <w:t>16.</w:t>
            </w:r>
          </w:p>
        </w:tc>
        <w:tc>
          <w:tcPr>
            <w:tcW w:w="5832" w:type="dxa"/>
          </w:tcPr>
          <w:p w14:paraId="23F451D6" w14:textId="42EEBCAE" w:rsidR="00FD4794" w:rsidRPr="00471122" w:rsidRDefault="001B0B90" w:rsidP="00FD4794">
            <w:pPr>
              <w:pStyle w:val="TableParagraph"/>
            </w:pPr>
            <w:r w:rsidRPr="00471122">
              <w:t>A</w:t>
            </w:r>
            <w:r w:rsidR="00EF30AE" w:rsidRPr="00471122">
              <w:t xml:space="preserve">) </w:t>
            </w:r>
            <w:r w:rsidR="00471122">
              <w:rPr>
                <w:rStyle w:val="Strong"/>
                <w:b w:val="0"/>
              </w:rPr>
              <w:t>Judge</w:t>
            </w:r>
            <w:r w:rsidR="00FD4794" w:rsidRPr="00471122">
              <w:rPr>
                <w:rStyle w:val="Strong"/>
              </w:rPr>
              <w:t xml:space="preserve"> </w:t>
            </w:r>
            <w:r w:rsidR="00FD4794" w:rsidRPr="00471122">
              <w:t xml:space="preserve">the significance of the secondary market in the overall financial system. </w:t>
            </w:r>
            <w:r w:rsidR="00FD4794" w:rsidRPr="00471122">
              <w:rPr>
                <w:rStyle w:val="Strong"/>
                <w:b w:val="0"/>
              </w:rPr>
              <w:t xml:space="preserve">Discuss </w:t>
            </w:r>
            <w:r w:rsidR="00FD4794" w:rsidRPr="00471122">
              <w:t>how it facilitates liquidity and impacts investor confidence compared to the primary market.</w:t>
            </w:r>
          </w:p>
          <w:p w14:paraId="7E7D2B05" w14:textId="04D2BEF4" w:rsidR="00EF30AE" w:rsidRPr="00471122" w:rsidRDefault="00EF30AE" w:rsidP="00EF30AE">
            <w:pPr>
              <w:pStyle w:val="TableParagraph"/>
              <w:jc w:val="center"/>
            </w:pPr>
            <w:r w:rsidRPr="00471122">
              <w:t>O</w:t>
            </w:r>
            <w:r w:rsidR="001B0B90" w:rsidRPr="00471122">
              <w:t>R</w:t>
            </w:r>
          </w:p>
          <w:p w14:paraId="45532E6E" w14:textId="301B69F9" w:rsidR="00EF30AE" w:rsidRPr="00471122" w:rsidRDefault="001B0B90" w:rsidP="00EF30AE">
            <w:pPr>
              <w:pStyle w:val="TableParagraph"/>
            </w:pPr>
            <w:r w:rsidRPr="00471122">
              <w:t>B</w:t>
            </w:r>
            <w:r w:rsidR="00EF30AE" w:rsidRPr="00471122">
              <w:t xml:space="preserve">) </w:t>
            </w:r>
            <w:r w:rsidR="00FD4794" w:rsidRPr="00471122">
              <w:rPr>
                <w:rStyle w:val="Strong"/>
                <w:b w:val="0"/>
              </w:rPr>
              <w:t>E</w:t>
            </w:r>
            <w:r w:rsidR="00471122">
              <w:rPr>
                <w:rStyle w:val="Strong"/>
                <w:b w:val="0"/>
              </w:rPr>
              <w:t>valuate</w:t>
            </w:r>
            <w:r w:rsidR="00FD4794" w:rsidRPr="00471122">
              <w:rPr>
                <w:rStyle w:val="Strong"/>
                <w:b w:val="0"/>
              </w:rPr>
              <w:t xml:space="preserve"> </w:t>
            </w:r>
            <w:r w:rsidR="00FD4794" w:rsidRPr="00471122">
              <w:t>the key roles and functions of stock exchanges in India.</w:t>
            </w:r>
          </w:p>
        </w:tc>
        <w:tc>
          <w:tcPr>
            <w:tcW w:w="1276" w:type="dxa"/>
          </w:tcPr>
          <w:p w14:paraId="2328FE8A" w14:textId="2FAC7A3C" w:rsidR="0015497A" w:rsidRPr="00471122" w:rsidRDefault="00471122">
            <w:pPr>
              <w:pStyle w:val="TableParagraph"/>
              <w:spacing w:line="252" w:lineRule="exact"/>
              <w:ind w:left="99" w:right="86"/>
              <w:jc w:val="center"/>
            </w:pPr>
            <w:r>
              <w:t>Evaluate</w:t>
            </w:r>
          </w:p>
        </w:tc>
        <w:tc>
          <w:tcPr>
            <w:tcW w:w="1700" w:type="dxa"/>
          </w:tcPr>
          <w:p w14:paraId="76B9C008" w14:textId="6F51F379" w:rsidR="0015497A" w:rsidRPr="00471122" w:rsidRDefault="001B0B90" w:rsidP="00430C0D">
            <w:pPr>
              <w:pStyle w:val="TableParagraph"/>
              <w:jc w:val="center"/>
            </w:pPr>
            <w:r w:rsidRPr="00471122">
              <w:t>CO-</w:t>
            </w:r>
            <w:r w:rsidR="002E7F62" w:rsidRPr="00471122">
              <w:t>2</w:t>
            </w:r>
          </w:p>
        </w:tc>
      </w:tr>
      <w:tr w:rsidR="0015497A" w:rsidRPr="00471122" w14:paraId="30E42ED5" w14:textId="77777777">
        <w:trPr>
          <w:trHeight w:val="297"/>
        </w:trPr>
        <w:tc>
          <w:tcPr>
            <w:tcW w:w="820" w:type="dxa"/>
          </w:tcPr>
          <w:p w14:paraId="25662AB7" w14:textId="77777777" w:rsidR="0015497A" w:rsidRPr="00471122" w:rsidRDefault="004D04D7">
            <w:pPr>
              <w:pStyle w:val="TableParagraph"/>
              <w:spacing w:line="278" w:lineRule="exact"/>
              <w:ind w:left="142"/>
            </w:pPr>
            <w:r w:rsidRPr="00471122">
              <w:t>17.</w:t>
            </w:r>
          </w:p>
        </w:tc>
        <w:tc>
          <w:tcPr>
            <w:tcW w:w="5832" w:type="dxa"/>
          </w:tcPr>
          <w:p w14:paraId="147807A7" w14:textId="77777777" w:rsidR="00FD4794" w:rsidRPr="00471122" w:rsidRDefault="001B0B90" w:rsidP="00FD4794">
            <w:pPr>
              <w:pStyle w:val="TableParagraph"/>
            </w:pPr>
            <w:r w:rsidRPr="00471122">
              <w:t>A</w:t>
            </w:r>
            <w:r w:rsidR="00371FEF" w:rsidRPr="00471122">
              <w:t>)</w:t>
            </w:r>
            <w:r w:rsidRPr="00471122">
              <w:t xml:space="preserve"> </w:t>
            </w:r>
            <w:proofErr w:type="spellStart"/>
            <w:r w:rsidR="00FD4794" w:rsidRPr="00471122">
              <w:t>Analyse</w:t>
            </w:r>
            <w:proofErr w:type="spellEnd"/>
            <w:r w:rsidR="00FD4794" w:rsidRPr="00471122">
              <w:t xml:space="preserve"> the pricing strategies for IPOs, focusing on fixed price issues versus the book-building process.</w:t>
            </w:r>
          </w:p>
          <w:p w14:paraId="12A82B5A" w14:textId="0A81110E" w:rsidR="00371FEF" w:rsidRPr="00471122" w:rsidRDefault="00371FEF" w:rsidP="00371FEF">
            <w:pPr>
              <w:pStyle w:val="TableParagraph"/>
              <w:jc w:val="center"/>
            </w:pPr>
            <w:r w:rsidRPr="00471122">
              <w:t>O</w:t>
            </w:r>
            <w:r w:rsidR="001B0B90" w:rsidRPr="00471122">
              <w:t>R</w:t>
            </w:r>
          </w:p>
          <w:p w14:paraId="3C9BD8D5" w14:textId="345A97E0" w:rsidR="00371FEF" w:rsidRPr="00471122" w:rsidRDefault="001B0B90">
            <w:pPr>
              <w:pStyle w:val="TableParagraph"/>
            </w:pPr>
            <w:r w:rsidRPr="00471122">
              <w:t>B</w:t>
            </w:r>
            <w:r w:rsidR="00371FEF" w:rsidRPr="00471122">
              <w:t>)</w:t>
            </w:r>
            <w:r w:rsidRPr="00471122">
              <w:t xml:space="preserve"> </w:t>
            </w:r>
            <w:r w:rsidR="00FD4794" w:rsidRPr="00471122">
              <w:t>Examine the various methods of capital floatation available to companies, particularly in the context of public issues.</w:t>
            </w:r>
          </w:p>
        </w:tc>
        <w:tc>
          <w:tcPr>
            <w:tcW w:w="1276" w:type="dxa"/>
          </w:tcPr>
          <w:p w14:paraId="41DA4622" w14:textId="1D38B1BB" w:rsidR="0015497A" w:rsidRPr="00471122" w:rsidRDefault="002E7F62">
            <w:pPr>
              <w:pStyle w:val="TableParagraph"/>
              <w:spacing w:line="252" w:lineRule="exact"/>
              <w:ind w:left="97" w:right="86"/>
              <w:jc w:val="center"/>
            </w:pPr>
            <w:proofErr w:type="spellStart"/>
            <w:r w:rsidRPr="00471122">
              <w:t>Analyse</w:t>
            </w:r>
            <w:proofErr w:type="spellEnd"/>
          </w:p>
        </w:tc>
        <w:tc>
          <w:tcPr>
            <w:tcW w:w="1700" w:type="dxa"/>
          </w:tcPr>
          <w:p w14:paraId="6DC16FA0" w14:textId="19D5F516" w:rsidR="0015497A" w:rsidRPr="00471122" w:rsidRDefault="001B0B90" w:rsidP="00430C0D">
            <w:pPr>
              <w:pStyle w:val="TableParagraph"/>
              <w:jc w:val="center"/>
            </w:pPr>
            <w:r w:rsidRPr="00471122">
              <w:t>CO-</w:t>
            </w:r>
            <w:r w:rsidR="00FD4794" w:rsidRPr="00471122">
              <w:t>3</w:t>
            </w:r>
          </w:p>
        </w:tc>
      </w:tr>
      <w:tr w:rsidR="0015497A" w:rsidRPr="00471122" w14:paraId="2160EE8A" w14:textId="77777777">
        <w:trPr>
          <w:trHeight w:val="300"/>
        </w:trPr>
        <w:tc>
          <w:tcPr>
            <w:tcW w:w="820" w:type="dxa"/>
          </w:tcPr>
          <w:p w14:paraId="3CE575D3" w14:textId="77777777" w:rsidR="0015497A" w:rsidRPr="00471122" w:rsidRDefault="004D04D7">
            <w:pPr>
              <w:pStyle w:val="TableParagraph"/>
              <w:spacing w:line="280" w:lineRule="exact"/>
              <w:ind w:left="142"/>
            </w:pPr>
            <w:r w:rsidRPr="00471122">
              <w:t>18.</w:t>
            </w:r>
          </w:p>
        </w:tc>
        <w:tc>
          <w:tcPr>
            <w:tcW w:w="5832" w:type="dxa"/>
          </w:tcPr>
          <w:p w14:paraId="49E5EE54" w14:textId="77010FC3" w:rsidR="0015497A" w:rsidRPr="00471122" w:rsidRDefault="001B0B90">
            <w:pPr>
              <w:pStyle w:val="TableParagraph"/>
            </w:pPr>
            <w:r w:rsidRPr="00471122">
              <w:t>A</w:t>
            </w:r>
            <w:r w:rsidR="008758D9" w:rsidRPr="00471122">
              <w:t>)</w:t>
            </w:r>
            <w:r w:rsidRPr="00471122">
              <w:t xml:space="preserve"> </w:t>
            </w:r>
            <w:proofErr w:type="spellStart"/>
            <w:r w:rsidR="00042857">
              <w:t>Analyse</w:t>
            </w:r>
            <w:proofErr w:type="spellEnd"/>
            <w:r w:rsidR="00FD4794" w:rsidRPr="00471122">
              <w:t xml:space="preserve"> the impact of major stock exchanges in India, specifically NSE and BSE, on the overall economy.</w:t>
            </w:r>
          </w:p>
          <w:p w14:paraId="14F4DBB8" w14:textId="3A57C3A2" w:rsidR="008758D9" w:rsidRPr="00471122" w:rsidRDefault="001B0B90" w:rsidP="008758D9">
            <w:pPr>
              <w:pStyle w:val="TableParagraph"/>
              <w:jc w:val="center"/>
            </w:pPr>
            <w:r w:rsidRPr="00471122">
              <w:t>OR</w:t>
            </w:r>
          </w:p>
          <w:p w14:paraId="109DD519" w14:textId="5175D948" w:rsidR="008758D9" w:rsidRPr="00471122" w:rsidRDefault="001B0B90" w:rsidP="008758D9">
            <w:pPr>
              <w:pStyle w:val="TableParagraph"/>
            </w:pPr>
            <w:r w:rsidRPr="00471122">
              <w:t>B</w:t>
            </w:r>
            <w:r w:rsidR="00F412D3" w:rsidRPr="00471122">
              <w:t xml:space="preserve">) </w:t>
            </w:r>
            <w:r w:rsidR="00042857">
              <w:t>Examine</w:t>
            </w:r>
            <w:r w:rsidR="00F412D3" w:rsidRPr="00471122">
              <w:t xml:space="preserve"> the effectiveness of the depository system and dematerialization of securities in modern trading.</w:t>
            </w:r>
          </w:p>
          <w:p w14:paraId="1204DCDA" w14:textId="77777777" w:rsidR="008758D9" w:rsidRPr="00471122" w:rsidRDefault="008758D9">
            <w:pPr>
              <w:pStyle w:val="TableParagraph"/>
            </w:pPr>
          </w:p>
        </w:tc>
        <w:tc>
          <w:tcPr>
            <w:tcW w:w="1276" w:type="dxa"/>
          </w:tcPr>
          <w:p w14:paraId="5F995695" w14:textId="5D18791E" w:rsidR="0015497A" w:rsidRPr="00471122" w:rsidRDefault="00042857">
            <w:pPr>
              <w:pStyle w:val="TableParagraph"/>
              <w:spacing w:line="252" w:lineRule="exact"/>
              <w:ind w:left="97" w:right="86"/>
              <w:jc w:val="center"/>
            </w:pPr>
            <w:proofErr w:type="spellStart"/>
            <w:r>
              <w:t>Analyse</w:t>
            </w:r>
            <w:proofErr w:type="spellEnd"/>
          </w:p>
        </w:tc>
        <w:tc>
          <w:tcPr>
            <w:tcW w:w="1700" w:type="dxa"/>
          </w:tcPr>
          <w:p w14:paraId="189B8599" w14:textId="5D052677" w:rsidR="0015497A" w:rsidRPr="00471122" w:rsidRDefault="001B0B90" w:rsidP="00430C0D">
            <w:pPr>
              <w:pStyle w:val="TableParagraph"/>
              <w:jc w:val="center"/>
            </w:pPr>
            <w:r w:rsidRPr="00471122">
              <w:t>CO-</w:t>
            </w:r>
            <w:r w:rsidR="00FD4794" w:rsidRPr="00471122">
              <w:t>2</w:t>
            </w:r>
          </w:p>
        </w:tc>
      </w:tr>
      <w:tr w:rsidR="0015497A" w:rsidRPr="00471122" w14:paraId="376885BF" w14:textId="77777777">
        <w:trPr>
          <w:trHeight w:val="296"/>
        </w:trPr>
        <w:tc>
          <w:tcPr>
            <w:tcW w:w="820" w:type="dxa"/>
          </w:tcPr>
          <w:p w14:paraId="1EABE134" w14:textId="77777777" w:rsidR="0015497A" w:rsidRPr="00471122" w:rsidRDefault="004D04D7">
            <w:pPr>
              <w:pStyle w:val="TableParagraph"/>
              <w:spacing w:line="276" w:lineRule="exact"/>
              <w:ind w:left="142"/>
            </w:pPr>
            <w:r w:rsidRPr="00471122">
              <w:t>19.</w:t>
            </w:r>
          </w:p>
        </w:tc>
        <w:tc>
          <w:tcPr>
            <w:tcW w:w="5832" w:type="dxa"/>
          </w:tcPr>
          <w:p w14:paraId="027605A5" w14:textId="162132E5" w:rsidR="00E9661C" w:rsidRPr="008D47EE" w:rsidRDefault="00E9661C" w:rsidP="00E9661C">
            <w:pPr>
              <w:pStyle w:val="TableParagraph"/>
            </w:pPr>
            <w:r w:rsidRPr="008D47EE">
              <w:t xml:space="preserve">A) </w:t>
            </w:r>
            <w:r>
              <w:t xml:space="preserve">Examine </w:t>
            </w:r>
            <w:r w:rsidRPr="008D47EE">
              <w:t>how</w:t>
            </w:r>
            <w:r w:rsidRPr="008D47EE">
              <w:rPr>
                <w:spacing w:val="-3"/>
              </w:rPr>
              <w:t xml:space="preserve"> </w:t>
            </w:r>
            <w:r w:rsidRPr="008D47EE">
              <w:t>the</w:t>
            </w:r>
            <w:r w:rsidRPr="008D47EE">
              <w:rPr>
                <w:spacing w:val="-6"/>
              </w:rPr>
              <w:t xml:space="preserve"> </w:t>
            </w:r>
            <w:r w:rsidRPr="008D47EE">
              <w:t>RBI and</w:t>
            </w:r>
            <w:r w:rsidRPr="008D47EE">
              <w:rPr>
                <w:spacing w:val="-4"/>
              </w:rPr>
              <w:t xml:space="preserve"> </w:t>
            </w:r>
            <w:r w:rsidRPr="008D47EE">
              <w:t>SEBI</w:t>
            </w:r>
            <w:r w:rsidRPr="008D47EE">
              <w:rPr>
                <w:spacing w:val="-4"/>
              </w:rPr>
              <w:t xml:space="preserve"> </w:t>
            </w:r>
            <w:r w:rsidRPr="008D47EE">
              <w:t>work</w:t>
            </w:r>
            <w:r w:rsidRPr="008D47EE">
              <w:rPr>
                <w:spacing w:val="-4"/>
              </w:rPr>
              <w:t xml:space="preserve"> </w:t>
            </w:r>
            <w:r w:rsidRPr="008D47EE">
              <w:t>together to</w:t>
            </w:r>
            <w:r w:rsidRPr="008D47EE">
              <w:rPr>
                <w:spacing w:val="-4"/>
              </w:rPr>
              <w:t xml:space="preserve"> </w:t>
            </w:r>
            <w:r w:rsidRPr="008D47EE">
              <w:t>create</w:t>
            </w:r>
            <w:r w:rsidRPr="008D47EE">
              <w:rPr>
                <w:spacing w:val="-6"/>
              </w:rPr>
              <w:t xml:space="preserve"> </w:t>
            </w:r>
            <w:r w:rsidRPr="008D47EE">
              <w:t>a</w:t>
            </w:r>
            <w:r w:rsidRPr="008D47EE">
              <w:rPr>
                <w:spacing w:val="-6"/>
              </w:rPr>
              <w:t xml:space="preserve"> </w:t>
            </w:r>
            <w:r w:rsidRPr="008D47EE">
              <w:t>stable</w:t>
            </w:r>
            <w:r w:rsidRPr="008D47EE">
              <w:rPr>
                <w:spacing w:val="-6"/>
              </w:rPr>
              <w:t xml:space="preserve"> </w:t>
            </w:r>
            <w:r w:rsidRPr="008D47EE">
              <w:t>financial</w:t>
            </w:r>
            <w:r w:rsidRPr="008D47EE">
              <w:rPr>
                <w:spacing w:val="-6"/>
              </w:rPr>
              <w:t xml:space="preserve"> </w:t>
            </w:r>
            <w:r w:rsidRPr="008D47EE">
              <w:t>environment</w:t>
            </w:r>
            <w:r w:rsidRPr="008D47EE">
              <w:rPr>
                <w:spacing w:val="-6"/>
              </w:rPr>
              <w:t xml:space="preserve"> </w:t>
            </w:r>
            <w:r w:rsidRPr="008D47EE">
              <w:t xml:space="preserve">in </w:t>
            </w:r>
            <w:r w:rsidRPr="008D47EE">
              <w:rPr>
                <w:spacing w:val="-2"/>
              </w:rPr>
              <w:t>India.</w:t>
            </w:r>
          </w:p>
          <w:p w14:paraId="5587F45D" w14:textId="12B3026C" w:rsidR="008758D9" w:rsidRPr="00471122" w:rsidRDefault="008758D9" w:rsidP="008758D9">
            <w:pPr>
              <w:pStyle w:val="TableParagraph"/>
              <w:jc w:val="center"/>
            </w:pPr>
            <w:r w:rsidRPr="00471122">
              <w:t>O</w:t>
            </w:r>
            <w:r w:rsidR="001B0B90" w:rsidRPr="00471122">
              <w:t>R</w:t>
            </w:r>
          </w:p>
          <w:p w14:paraId="5BB66B9A" w14:textId="4BC9EE35" w:rsidR="009B1E8B" w:rsidRPr="00471122" w:rsidRDefault="001B0B90" w:rsidP="009B1E8B">
            <w:pPr>
              <w:pStyle w:val="TableParagraph"/>
            </w:pPr>
            <w:r w:rsidRPr="00471122">
              <w:t>B</w:t>
            </w:r>
            <w:r w:rsidR="009B1E8B" w:rsidRPr="00471122">
              <w:t xml:space="preserve">) </w:t>
            </w:r>
            <w:r w:rsidR="00F412D3" w:rsidRPr="00471122">
              <w:t>Cri</w:t>
            </w:r>
            <w:r w:rsidR="00471122">
              <w:t>tically examine</w:t>
            </w:r>
            <w:r w:rsidR="00F412D3" w:rsidRPr="00471122">
              <w:t xml:space="preserve"> the role of SEBI in regulating the securities market</w:t>
            </w:r>
          </w:p>
          <w:p w14:paraId="004AC84B" w14:textId="77777777" w:rsidR="008758D9" w:rsidRPr="00471122" w:rsidRDefault="008758D9" w:rsidP="008758D9">
            <w:pPr>
              <w:pStyle w:val="TableParagraph"/>
            </w:pPr>
          </w:p>
        </w:tc>
        <w:tc>
          <w:tcPr>
            <w:tcW w:w="1276" w:type="dxa"/>
          </w:tcPr>
          <w:p w14:paraId="4FF29473" w14:textId="21F20AA0" w:rsidR="0015497A" w:rsidRPr="00471122" w:rsidRDefault="00471122">
            <w:pPr>
              <w:pStyle w:val="TableParagraph"/>
              <w:spacing w:line="252" w:lineRule="exact"/>
              <w:ind w:left="96" w:right="86"/>
              <w:jc w:val="center"/>
            </w:pPr>
            <w:proofErr w:type="spellStart"/>
            <w:r>
              <w:t>Analyse</w:t>
            </w:r>
            <w:proofErr w:type="spellEnd"/>
          </w:p>
        </w:tc>
        <w:tc>
          <w:tcPr>
            <w:tcW w:w="1700" w:type="dxa"/>
          </w:tcPr>
          <w:p w14:paraId="2835EA41" w14:textId="37A8FAC6" w:rsidR="0015497A" w:rsidRPr="00471122" w:rsidRDefault="001B0B90" w:rsidP="00430C0D">
            <w:pPr>
              <w:pStyle w:val="TableParagraph"/>
              <w:jc w:val="center"/>
            </w:pPr>
            <w:r w:rsidRPr="00471122">
              <w:t>CO-</w:t>
            </w:r>
            <w:r w:rsidR="00FD4794" w:rsidRPr="00471122">
              <w:t>1</w:t>
            </w:r>
          </w:p>
        </w:tc>
      </w:tr>
    </w:tbl>
    <w:p w14:paraId="2A50758A" w14:textId="0AA9EE0A" w:rsidR="0015497A" w:rsidRPr="00471122" w:rsidRDefault="00DB6CC4" w:rsidP="008D47EE">
      <w:pPr>
        <w:pStyle w:val="BodyText"/>
        <w:spacing w:before="8"/>
        <w:rPr>
          <w:sz w:val="22"/>
          <w:szCs w:val="22"/>
        </w:rPr>
        <w:sectPr w:rsidR="0015497A" w:rsidRPr="00471122">
          <w:pgSz w:w="11910" w:h="16840"/>
          <w:pgMar w:top="1280" w:right="520" w:bottom="500" w:left="740" w:header="230" w:footer="302" w:gutter="0"/>
          <w:cols w:space="720"/>
        </w:sectPr>
      </w:pPr>
      <w:r w:rsidRPr="00471122">
        <w:rPr>
          <w:noProof/>
          <w:sz w:val="22"/>
          <w:szCs w:val="22"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9AC7900" wp14:editId="48AADC07">
                <wp:simplePos x="0" y="0"/>
                <wp:positionH relativeFrom="page">
                  <wp:posOffset>734060</wp:posOffset>
                </wp:positionH>
                <wp:positionV relativeFrom="paragraph">
                  <wp:posOffset>190500</wp:posOffset>
                </wp:positionV>
                <wp:extent cx="2726055" cy="1502410"/>
                <wp:effectExtent l="0" t="0" r="0" b="0"/>
                <wp:wrapTopAndBottom/>
                <wp:docPr id="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6055" cy="150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58"/>
                              <w:gridCol w:w="1190"/>
                              <w:gridCol w:w="1530"/>
                            </w:tblGrid>
                            <w:tr w:rsidR="0015497A" w14:paraId="2992D766" w14:textId="77777777">
                              <w:trPr>
                                <w:trHeight w:val="505"/>
                              </w:trPr>
                              <w:tc>
                                <w:tcPr>
                                  <w:tcW w:w="1558" w:type="dxa"/>
                                </w:tcPr>
                                <w:p w14:paraId="3CF55286" w14:textId="77777777" w:rsidR="0015497A" w:rsidRDefault="004D04D7">
                                  <w:pPr>
                                    <w:pStyle w:val="TableParagraph"/>
                                    <w:spacing w:line="254" w:lineRule="exact"/>
                                    <w:ind w:left="523" w:right="296" w:hanging="196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Cognitive</w:t>
                                  </w:r>
                                  <w:r>
                                    <w:rPr>
                                      <w:b/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Level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2A6BA078" w14:textId="77777777" w:rsidR="0015497A" w:rsidRDefault="004D04D7">
                                  <w:pPr>
                                    <w:pStyle w:val="TableParagraph"/>
                                    <w:spacing w:line="252" w:lineRule="exact"/>
                                    <w:ind w:left="263" w:right="25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14:paraId="7DF7E180" w14:textId="77777777" w:rsidR="0015497A" w:rsidRDefault="004D04D7">
                                  <w:pPr>
                                    <w:pStyle w:val="TableParagraph"/>
                                    <w:spacing w:line="252" w:lineRule="exact"/>
                                    <w:ind w:left="226" w:right="21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:rsidR="002E7F62" w14:paraId="5A583727" w14:textId="77777777">
                              <w:trPr>
                                <w:trHeight w:val="250"/>
                              </w:trPr>
                              <w:tc>
                                <w:tcPr>
                                  <w:tcW w:w="1558" w:type="dxa"/>
                                </w:tcPr>
                                <w:p w14:paraId="015E2D1D" w14:textId="77777777" w:rsidR="002E7F62" w:rsidRDefault="002E7F62" w:rsidP="002E7F62">
                                  <w:pPr>
                                    <w:pStyle w:val="TableParagraph"/>
                                    <w:spacing w:line="230" w:lineRule="exact"/>
                                    <w:ind w:right="283"/>
                                    <w:jc w:val="right"/>
                                  </w:pPr>
                                  <w:r>
                                    <w:t>Remember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14F568D6" w14:textId="641E7708" w:rsidR="002E7F62" w:rsidRDefault="002E7F62" w:rsidP="002E7F62">
                                  <w:pPr>
                                    <w:pStyle w:val="TableParagraph"/>
                                    <w:spacing w:line="230" w:lineRule="exact"/>
                                    <w:ind w:left="14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14:paraId="25C38F2B" w14:textId="113CCA02" w:rsidR="002E7F62" w:rsidRDefault="002E7F62" w:rsidP="002E7F62">
                                  <w:pPr>
                                    <w:pStyle w:val="TableParagraph"/>
                                    <w:spacing w:line="230" w:lineRule="exact"/>
                                    <w:ind w:left="226" w:right="213"/>
                                    <w:jc w:val="center"/>
                                  </w:pPr>
                                </w:p>
                              </w:tc>
                            </w:tr>
                            <w:tr w:rsidR="002E7F62" w14:paraId="2E21F581" w14:textId="77777777">
                              <w:trPr>
                                <w:trHeight w:val="253"/>
                              </w:trPr>
                              <w:tc>
                                <w:tcPr>
                                  <w:tcW w:w="1558" w:type="dxa"/>
                                </w:tcPr>
                                <w:p w14:paraId="0548C327" w14:textId="77777777" w:rsidR="002E7F62" w:rsidRDefault="002E7F62" w:rsidP="002E7F62">
                                  <w:pPr>
                                    <w:pStyle w:val="TableParagraph"/>
                                    <w:spacing w:line="233" w:lineRule="exact"/>
                                    <w:ind w:right="258"/>
                                    <w:jc w:val="right"/>
                                  </w:pPr>
                                  <w:r>
                                    <w:t>Understand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53736138" w14:textId="6973094E" w:rsidR="002E7F62" w:rsidRDefault="002E7F62" w:rsidP="002E7F62">
                                  <w:pPr>
                                    <w:pStyle w:val="TableParagraph"/>
                                    <w:spacing w:line="233" w:lineRule="exact"/>
                                    <w:ind w:left="14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14:paraId="0C658813" w14:textId="7FC9529B" w:rsidR="002E7F62" w:rsidRDefault="002E7F62" w:rsidP="002E7F62">
                                  <w:pPr>
                                    <w:pStyle w:val="TableParagraph"/>
                                    <w:spacing w:line="233" w:lineRule="exact"/>
                                    <w:ind w:left="226" w:right="213"/>
                                    <w:jc w:val="center"/>
                                  </w:pPr>
                                </w:p>
                              </w:tc>
                            </w:tr>
                            <w:tr w:rsidR="002E7F62" w14:paraId="2B6C776D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1558" w:type="dxa"/>
                                </w:tcPr>
                                <w:p w14:paraId="67D41CF8" w14:textId="77777777" w:rsidR="002E7F62" w:rsidRDefault="002E7F62" w:rsidP="002E7F62">
                                  <w:pPr>
                                    <w:pStyle w:val="TableParagraph"/>
                                    <w:spacing w:line="232" w:lineRule="exact"/>
                                    <w:ind w:left="506"/>
                                  </w:pPr>
                                  <w:r>
                                    <w:t>Apply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4F683E65" w14:textId="09D2279B" w:rsidR="002E7F62" w:rsidRDefault="002E7F62" w:rsidP="002E7F62">
                                  <w:pPr>
                                    <w:pStyle w:val="TableParagraph"/>
                                    <w:spacing w:line="232" w:lineRule="exact"/>
                                    <w:ind w:left="262" w:right="250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14:paraId="6D2E7C89" w14:textId="7D38DF0E" w:rsidR="002E7F62" w:rsidRDefault="002E7F62" w:rsidP="002E7F62">
                                  <w:pPr>
                                    <w:pStyle w:val="TableParagraph"/>
                                    <w:spacing w:line="232" w:lineRule="exact"/>
                                    <w:ind w:left="226" w:right="213"/>
                                    <w:jc w:val="center"/>
                                  </w:pPr>
                                </w:p>
                              </w:tc>
                            </w:tr>
                            <w:tr w:rsidR="002E7F62" w14:paraId="4060248B" w14:textId="77777777">
                              <w:trPr>
                                <w:trHeight w:val="253"/>
                              </w:trPr>
                              <w:tc>
                                <w:tcPr>
                                  <w:tcW w:w="1558" w:type="dxa"/>
                                </w:tcPr>
                                <w:p w14:paraId="7B2E5A8C" w14:textId="77777777" w:rsidR="002E7F62" w:rsidRDefault="002E7F62" w:rsidP="002E7F62">
                                  <w:pPr>
                                    <w:pStyle w:val="TableParagraph"/>
                                    <w:spacing w:line="233" w:lineRule="exact"/>
                                    <w:ind w:left="419"/>
                                  </w:pPr>
                                  <w:proofErr w:type="spellStart"/>
                                  <w:r>
                                    <w:t>Analyse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3C54B7C7" w14:textId="43739A35" w:rsidR="002E7F62" w:rsidRDefault="002E7F62" w:rsidP="002E7F62">
                                  <w:pPr>
                                    <w:pStyle w:val="TableParagraph"/>
                                    <w:spacing w:line="233" w:lineRule="exact"/>
                                    <w:ind w:left="262" w:right="250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14:paraId="191B1E25" w14:textId="5E46212D" w:rsidR="002E7F62" w:rsidRDefault="002E7F62" w:rsidP="002E7F62">
                                  <w:pPr>
                                    <w:pStyle w:val="TableParagraph"/>
                                    <w:spacing w:line="233" w:lineRule="exact"/>
                                    <w:ind w:left="226" w:right="213"/>
                                    <w:jc w:val="center"/>
                                  </w:pPr>
                                </w:p>
                              </w:tc>
                            </w:tr>
                            <w:tr w:rsidR="002E7F62" w14:paraId="5768CAB5" w14:textId="77777777">
                              <w:trPr>
                                <w:trHeight w:val="251"/>
                              </w:trPr>
                              <w:tc>
                                <w:tcPr>
                                  <w:tcW w:w="1558" w:type="dxa"/>
                                </w:tcPr>
                                <w:p w14:paraId="4366BDB1" w14:textId="77777777" w:rsidR="002E7F62" w:rsidRDefault="002E7F62" w:rsidP="002E7F62">
                                  <w:pPr>
                                    <w:pStyle w:val="TableParagraph"/>
                                    <w:spacing w:line="232" w:lineRule="exact"/>
                                    <w:ind w:left="396"/>
                                  </w:pPr>
                                  <w:r>
                                    <w:t>Evaluate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5787F6EE" w14:textId="3BF6D63D" w:rsidR="002E7F62" w:rsidRDefault="002E7F62" w:rsidP="002E7F62">
                                  <w:pPr>
                                    <w:pStyle w:val="TableParagraph"/>
                                    <w:spacing w:line="232" w:lineRule="exact"/>
                                    <w:ind w:left="262" w:right="250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14:paraId="1618FB2E" w14:textId="44EFBB72" w:rsidR="002E7F62" w:rsidRDefault="002E7F62" w:rsidP="002E7F62">
                                  <w:pPr>
                                    <w:pStyle w:val="TableParagraph"/>
                                    <w:spacing w:line="232" w:lineRule="exact"/>
                                    <w:ind w:left="226" w:right="213"/>
                                    <w:jc w:val="center"/>
                                  </w:pPr>
                                </w:p>
                              </w:tc>
                            </w:tr>
                            <w:tr w:rsidR="002E7F62" w14:paraId="5A8AC73A" w14:textId="77777777">
                              <w:trPr>
                                <w:trHeight w:val="251"/>
                              </w:trPr>
                              <w:tc>
                                <w:tcPr>
                                  <w:tcW w:w="1558" w:type="dxa"/>
                                </w:tcPr>
                                <w:p w14:paraId="6A356807" w14:textId="77777777" w:rsidR="002E7F62" w:rsidRDefault="002E7F62" w:rsidP="002E7F62">
                                  <w:pPr>
                                    <w:pStyle w:val="TableParagraph"/>
                                    <w:spacing w:line="232" w:lineRule="exact"/>
                                    <w:ind w:left="11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1DE4D26D" w14:textId="48AFD266" w:rsidR="002E7F62" w:rsidRDefault="002E7F62" w:rsidP="002E7F62">
                                  <w:pPr>
                                    <w:pStyle w:val="TableParagraph"/>
                                    <w:spacing w:line="232" w:lineRule="exact"/>
                                    <w:ind w:left="262" w:right="250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14:paraId="6E695911" w14:textId="6F69CB79" w:rsidR="002E7F62" w:rsidRDefault="002E7F62" w:rsidP="002E7F62">
                                  <w:pPr>
                                    <w:pStyle w:val="TableParagraph"/>
                                    <w:spacing w:line="232" w:lineRule="exact"/>
                                    <w:ind w:left="226" w:right="212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909E533" w14:textId="77777777" w:rsidR="0015497A" w:rsidRDefault="0015497A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AC7900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57.8pt;margin-top:15pt;width:214.65pt;height:118.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558"/>
                        <w:gridCol w:w="1190"/>
                        <w:gridCol w:w="1530"/>
                      </w:tblGrid>
                      <w:tr w:rsidR="0015497A" w14:paraId="2992D766" w14:textId="77777777">
                        <w:trPr>
                          <w:trHeight w:val="505"/>
                        </w:trPr>
                        <w:tc>
                          <w:tcPr>
                            <w:tcW w:w="1558" w:type="dxa"/>
                          </w:tcPr>
                          <w:p w14:paraId="3CF55286" w14:textId="77777777" w:rsidR="0015497A" w:rsidRDefault="004D04D7">
                            <w:pPr>
                              <w:pStyle w:val="TableParagraph"/>
                              <w:spacing w:line="254" w:lineRule="exact"/>
                              <w:ind w:left="523" w:right="296" w:hanging="196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Cognitive</w:t>
                            </w:r>
                            <w:r>
                              <w:rPr>
                                <w:b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Level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 w14:paraId="2A6BA078" w14:textId="77777777" w:rsidR="0015497A" w:rsidRDefault="004D04D7">
                            <w:pPr>
                              <w:pStyle w:val="TableParagraph"/>
                              <w:spacing w:line="252" w:lineRule="exact"/>
                              <w:ind w:left="263" w:right="25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1530" w:type="dxa"/>
                          </w:tcPr>
                          <w:p w14:paraId="7DF7E180" w14:textId="77777777" w:rsidR="0015497A" w:rsidRDefault="004D04D7">
                            <w:pPr>
                              <w:pStyle w:val="TableParagraph"/>
                              <w:spacing w:line="252" w:lineRule="exact"/>
                              <w:ind w:left="226" w:right="21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Percentage</w:t>
                            </w:r>
                          </w:p>
                        </w:tc>
                      </w:tr>
                      <w:tr w:rsidR="002E7F62" w14:paraId="5A583727" w14:textId="77777777">
                        <w:trPr>
                          <w:trHeight w:val="250"/>
                        </w:trPr>
                        <w:tc>
                          <w:tcPr>
                            <w:tcW w:w="1558" w:type="dxa"/>
                          </w:tcPr>
                          <w:p w14:paraId="015E2D1D" w14:textId="77777777" w:rsidR="002E7F62" w:rsidRDefault="002E7F62" w:rsidP="002E7F62">
                            <w:pPr>
                              <w:pStyle w:val="TableParagraph"/>
                              <w:spacing w:line="230" w:lineRule="exact"/>
                              <w:ind w:right="283"/>
                              <w:jc w:val="right"/>
                            </w:pPr>
                            <w:r>
                              <w:t>Remember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 w14:paraId="14F568D6" w14:textId="641E7708" w:rsidR="002E7F62" w:rsidRDefault="002E7F62" w:rsidP="002E7F62">
                            <w:pPr>
                              <w:pStyle w:val="TableParagraph"/>
                              <w:spacing w:line="230" w:lineRule="exact"/>
                              <w:ind w:left="14"/>
                              <w:jc w:val="center"/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14:paraId="25C38F2B" w14:textId="113CCA02" w:rsidR="002E7F62" w:rsidRDefault="002E7F62" w:rsidP="002E7F62">
                            <w:pPr>
                              <w:pStyle w:val="TableParagraph"/>
                              <w:spacing w:line="230" w:lineRule="exact"/>
                              <w:ind w:left="226" w:right="213"/>
                              <w:jc w:val="center"/>
                            </w:pPr>
                          </w:p>
                        </w:tc>
                      </w:tr>
                      <w:tr w:rsidR="002E7F62" w14:paraId="2E21F581" w14:textId="77777777">
                        <w:trPr>
                          <w:trHeight w:val="253"/>
                        </w:trPr>
                        <w:tc>
                          <w:tcPr>
                            <w:tcW w:w="1558" w:type="dxa"/>
                          </w:tcPr>
                          <w:p w14:paraId="0548C327" w14:textId="77777777" w:rsidR="002E7F62" w:rsidRDefault="002E7F62" w:rsidP="002E7F62">
                            <w:pPr>
                              <w:pStyle w:val="TableParagraph"/>
                              <w:spacing w:line="233" w:lineRule="exact"/>
                              <w:ind w:right="258"/>
                              <w:jc w:val="right"/>
                            </w:pPr>
                            <w:r>
                              <w:t>Understand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 w14:paraId="53736138" w14:textId="6973094E" w:rsidR="002E7F62" w:rsidRDefault="002E7F62" w:rsidP="002E7F62">
                            <w:pPr>
                              <w:pStyle w:val="TableParagraph"/>
                              <w:spacing w:line="233" w:lineRule="exact"/>
                              <w:ind w:left="14"/>
                              <w:jc w:val="center"/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14:paraId="0C658813" w14:textId="7FC9529B" w:rsidR="002E7F62" w:rsidRDefault="002E7F62" w:rsidP="002E7F62">
                            <w:pPr>
                              <w:pStyle w:val="TableParagraph"/>
                              <w:spacing w:line="233" w:lineRule="exact"/>
                              <w:ind w:left="226" w:right="213"/>
                              <w:jc w:val="center"/>
                            </w:pPr>
                          </w:p>
                        </w:tc>
                      </w:tr>
                      <w:tr w:rsidR="002E7F62" w14:paraId="2B6C776D" w14:textId="77777777">
                        <w:trPr>
                          <w:trHeight w:val="252"/>
                        </w:trPr>
                        <w:tc>
                          <w:tcPr>
                            <w:tcW w:w="1558" w:type="dxa"/>
                          </w:tcPr>
                          <w:p w14:paraId="67D41CF8" w14:textId="77777777" w:rsidR="002E7F62" w:rsidRDefault="002E7F62" w:rsidP="002E7F62">
                            <w:pPr>
                              <w:pStyle w:val="TableParagraph"/>
                              <w:spacing w:line="232" w:lineRule="exact"/>
                              <w:ind w:left="506"/>
                            </w:pPr>
                            <w:r>
                              <w:t>Apply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 w14:paraId="4F683E65" w14:textId="09D2279B" w:rsidR="002E7F62" w:rsidRDefault="002E7F62" w:rsidP="002E7F62">
                            <w:pPr>
                              <w:pStyle w:val="TableParagraph"/>
                              <w:spacing w:line="232" w:lineRule="exact"/>
                              <w:ind w:left="262" w:right="250"/>
                              <w:jc w:val="center"/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14:paraId="6D2E7C89" w14:textId="7D38DF0E" w:rsidR="002E7F62" w:rsidRDefault="002E7F62" w:rsidP="002E7F62">
                            <w:pPr>
                              <w:pStyle w:val="TableParagraph"/>
                              <w:spacing w:line="232" w:lineRule="exact"/>
                              <w:ind w:left="226" w:right="213"/>
                              <w:jc w:val="center"/>
                            </w:pPr>
                          </w:p>
                        </w:tc>
                      </w:tr>
                      <w:tr w:rsidR="002E7F62" w14:paraId="4060248B" w14:textId="77777777">
                        <w:trPr>
                          <w:trHeight w:val="253"/>
                        </w:trPr>
                        <w:tc>
                          <w:tcPr>
                            <w:tcW w:w="1558" w:type="dxa"/>
                          </w:tcPr>
                          <w:p w14:paraId="7B2E5A8C" w14:textId="77777777" w:rsidR="002E7F62" w:rsidRDefault="002E7F62" w:rsidP="002E7F62">
                            <w:pPr>
                              <w:pStyle w:val="TableParagraph"/>
                              <w:spacing w:line="233" w:lineRule="exact"/>
                              <w:ind w:left="419"/>
                            </w:pPr>
                            <w:proofErr w:type="spellStart"/>
                            <w:r>
                              <w:t>Analyse</w:t>
                            </w:r>
                            <w:proofErr w:type="spellEnd"/>
                          </w:p>
                        </w:tc>
                        <w:tc>
                          <w:tcPr>
                            <w:tcW w:w="1190" w:type="dxa"/>
                          </w:tcPr>
                          <w:p w14:paraId="3C54B7C7" w14:textId="43739A35" w:rsidR="002E7F62" w:rsidRDefault="002E7F62" w:rsidP="002E7F62">
                            <w:pPr>
                              <w:pStyle w:val="TableParagraph"/>
                              <w:spacing w:line="233" w:lineRule="exact"/>
                              <w:ind w:left="262" w:right="250"/>
                              <w:jc w:val="center"/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14:paraId="191B1E25" w14:textId="5E46212D" w:rsidR="002E7F62" w:rsidRDefault="002E7F62" w:rsidP="002E7F62">
                            <w:pPr>
                              <w:pStyle w:val="TableParagraph"/>
                              <w:spacing w:line="233" w:lineRule="exact"/>
                              <w:ind w:left="226" w:right="213"/>
                              <w:jc w:val="center"/>
                            </w:pPr>
                          </w:p>
                        </w:tc>
                      </w:tr>
                      <w:tr w:rsidR="002E7F62" w14:paraId="5768CAB5" w14:textId="77777777">
                        <w:trPr>
                          <w:trHeight w:val="251"/>
                        </w:trPr>
                        <w:tc>
                          <w:tcPr>
                            <w:tcW w:w="1558" w:type="dxa"/>
                          </w:tcPr>
                          <w:p w14:paraId="4366BDB1" w14:textId="77777777" w:rsidR="002E7F62" w:rsidRDefault="002E7F62" w:rsidP="002E7F62">
                            <w:pPr>
                              <w:pStyle w:val="TableParagraph"/>
                              <w:spacing w:line="232" w:lineRule="exact"/>
                              <w:ind w:left="396"/>
                            </w:pPr>
                            <w:r>
                              <w:t>Evaluate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 w14:paraId="5787F6EE" w14:textId="3BF6D63D" w:rsidR="002E7F62" w:rsidRDefault="002E7F62" w:rsidP="002E7F62">
                            <w:pPr>
                              <w:pStyle w:val="TableParagraph"/>
                              <w:spacing w:line="232" w:lineRule="exact"/>
                              <w:ind w:left="262" w:right="250"/>
                              <w:jc w:val="center"/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14:paraId="1618FB2E" w14:textId="44EFBB72" w:rsidR="002E7F62" w:rsidRDefault="002E7F62" w:rsidP="002E7F62">
                            <w:pPr>
                              <w:pStyle w:val="TableParagraph"/>
                              <w:spacing w:line="232" w:lineRule="exact"/>
                              <w:ind w:left="226" w:right="213"/>
                              <w:jc w:val="center"/>
                            </w:pPr>
                          </w:p>
                        </w:tc>
                      </w:tr>
                      <w:tr w:rsidR="002E7F62" w14:paraId="5A8AC73A" w14:textId="77777777">
                        <w:trPr>
                          <w:trHeight w:val="251"/>
                        </w:trPr>
                        <w:tc>
                          <w:tcPr>
                            <w:tcW w:w="1558" w:type="dxa"/>
                          </w:tcPr>
                          <w:p w14:paraId="6A356807" w14:textId="77777777" w:rsidR="002E7F62" w:rsidRDefault="002E7F62" w:rsidP="002E7F62">
                            <w:pPr>
                              <w:pStyle w:val="TableParagraph"/>
                              <w:spacing w:line="232" w:lineRule="exact"/>
                              <w:ind w:left="11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 w14:paraId="1DE4D26D" w14:textId="48AFD266" w:rsidR="002E7F62" w:rsidRDefault="002E7F62" w:rsidP="002E7F62">
                            <w:pPr>
                              <w:pStyle w:val="TableParagraph"/>
                              <w:spacing w:line="232" w:lineRule="exact"/>
                              <w:ind w:left="262" w:right="250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14:paraId="6E695911" w14:textId="6F69CB79" w:rsidR="002E7F62" w:rsidRDefault="002E7F62" w:rsidP="002E7F62">
                            <w:pPr>
                              <w:pStyle w:val="TableParagraph"/>
                              <w:spacing w:line="232" w:lineRule="exact"/>
                              <w:ind w:left="226" w:right="212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14:paraId="1909E533" w14:textId="77777777" w:rsidR="0015497A" w:rsidRDefault="0015497A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471122">
        <w:rPr>
          <w:noProof/>
          <w:sz w:val="22"/>
          <w:szCs w:val="22"/>
          <w:lang w:val="en-IN" w:eastAsia="en-IN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DC7C904" wp14:editId="54777B70">
                <wp:simplePos x="0" y="0"/>
                <wp:positionH relativeFrom="page">
                  <wp:posOffset>3795395</wp:posOffset>
                </wp:positionH>
                <wp:positionV relativeFrom="paragraph">
                  <wp:posOffset>190500</wp:posOffset>
                </wp:positionV>
                <wp:extent cx="3068955" cy="1502410"/>
                <wp:effectExtent l="0" t="0" r="0" b="0"/>
                <wp:wrapTopAndBottom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955" cy="150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608"/>
                              <w:gridCol w:w="1598"/>
                              <w:gridCol w:w="1612"/>
                            </w:tblGrid>
                            <w:tr w:rsidR="0015497A" w14:paraId="03696AA1" w14:textId="77777777">
                              <w:trPr>
                                <w:trHeight w:val="505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476DE783" w14:textId="77777777" w:rsidR="0015497A" w:rsidRDefault="004D04D7">
                                  <w:pPr>
                                    <w:pStyle w:val="TableParagraph"/>
                                    <w:spacing w:line="254" w:lineRule="exact"/>
                                    <w:ind w:left="335" w:right="302" w:firstLine="134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Course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Outcomes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 w14:paraId="5E575A84" w14:textId="77777777" w:rsidR="0015497A" w:rsidRDefault="004D04D7">
                                  <w:pPr>
                                    <w:pStyle w:val="TableParagraph"/>
                                    <w:spacing w:line="252" w:lineRule="exact"/>
                                    <w:ind w:left="468" w:right="455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1612" w:type="dxa"/>
                                </w:tcPr>
                                <w:p w14:paraId="58385032" w14:textId="77777777" w:rsidR="0015497A" w:rsidRDefault="004D04D7">
                                  <w:pPr>
                                    <w:pStyle w:val="TableParagraph"/>
                                    <w:spacing w:line="252" w:lineRule="exact"/>
                                    <w:ind w:left="268" w:right="25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:rsidR="0015497A" w14:paraId="52D8106E" w14:textId="77777777">
                              <w:trPr>
                                <w:trHeight w:val="250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7E2C5B81" w14:textId="5E287423" w:rsidR="0015497A" w:rsidRPr="008D47EE" w:rsidRDefault="002E7F62" w:rsidP="00B56D3F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8D47EE">
                                    <w:rPr>
                                      <w:sz w:val="24"/>
                                      <w:szCs w:val="24"/>
                                    </w:rPr>
                                    <w:t>CO-1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 w14:paraId="06BF6CD6" w14:textId="3A09A0D1" w:rsidR="0015497A" w:rsidRPr="008D47EE" w:rsidRDefault="0015497A" w:rsidP="00B56D3F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2" w:type="dxa"/>
                                </w:tcPr>
                                <w:p w14:paraId="78BF02B7" w14:textId="56A6048E" w:rsidR="0015497A" w:rsidRPr="008D47EE" w:rsidRDefault="0015497A" w:rsidP="00B56D3F">
                                  <w:pPr>
                                    <w:pStyle w:val="TableParagraph"/>
                                    <w:jc w:val="center"/>
                                  </w:pPr>
                                </w:p>
                              </w:tc>
                            </w:tr>
                            <w:tr w:rsidR="0015497A" w14:paraId="25BB1062" w14:textId="77777777">
                              <w:trPr>
                                <w:trHeight w:val="253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45FB1FCE" w14:textId="0B1CE920" w:rsidR="0015497A" w:rsidRPr="008D47EE" w:rsidRDefault="002E7F62" w:rsidP="00B56D3F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8D47EE">
                                    <w:rPr>
                                      <w:sz w:val="24"/>
                                      <w:szCs w:val="24"/>
                                    </w:rPr>
                                    <w:t>CO-2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 w14:paraId="4E00057D" w14:textId="11CE37D7" w:rsidR="0015497A" w:rsidRPr="008D47EE" w:rsidRDefault="0015497A" w:rsidP="00B56D3F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2" w:type="dxa"/>
                                </w:tcPr>
                                <w:p w14:paraId="71DF7C93" w14:textId="1E6B349D" w:rsidR="0015497A" w:rsidRPr="008D47EE" w:rsidRDefault="0015497A" w:rsidP="00B56D3F">
                                  <w:pPr>
                                    <w:pStyle w:val="TableParagraph"/>
                                    <w:jc w:val="center"/>
                                  </w:pPr>
                                </w:p>
                              </w:tc>
                            </w:tr>
                            <w:tr w:rsidR="0015497A" w14:paraId="5ECE805F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1470588B" w14:textId="24B6C489" w:rsidR="0015497A" w:rsidRPr="008D47EE" w:rsidRDefault="002E7F62" w:rsidP="00B56D3F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8D47EE">
                                    <w:rPr>
                                      <w:sz w:val="24"/>
                                      <w:szCs w:val="24"/>
                                    </w:rPr>
                                    <w:t>CO-3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 w14:paraId="35019747" w14:textId="68E607C5" w:rsidR="0015497A" w:rsidRPr="008D47EE" w:rsidRDefault="0015497A" w:rsidP="00B56D3F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2" w:type="dxa"/>
                                </w:tcPr>
                                <w:p w14:paraId="19153CE9" w14:textId="2F40ED8D" w:rsidR="0015497A" w:rsidRPr="008D47EE" w:rsidRDefault="0015497A" w:rsidP="00B56D3F">
                                  <w:pPr>
                                    <w:pStyle w:val="TableParagraph"/>
                                    <w:jc w:val="center"/>
                                  </w:pPr>
                                </w:p>
                              </w:tc>
                            </w:tr>
                            <w:tr w:rsidR="0015497A" w14:paraId="7F854798" w14:textId="77777777">
                              <w:trPr>
                                <w:trHeight w:val="253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331FB286" w14:textId="7E957D0B" w:rsidR="0015497A" w:rsidRPr="008D47EE" w:rsidRDefault="002E7F62" w:rsidP="00B56D3F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8D47EE">
                                    <w:rPr>
                                      <w:sz w:val="24"/>
                                      <w:szCs w:val="24"/>
                                    </w:rPr>
                                    <w:t>CO-4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 w14:paraId="62109BBD" w14:textId="321E475E" w:rsidR="0015497A" w:rsidRPr="008D47EE" w:rsidRDefault="0015497A" w:rsidP="00B56D3F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2" w:type="dxa"/>
                                </w:tcPr>
                                <w:p w14:paraId="3233926E" w14:textId="5BC510B1" w:rsidR="0015497A" w:rsidRPr="008D47EE" w:rsidRDefault="0015497A" w:rsidP="00B56D3F">
                                  <w:pPr>
                                    <w:pStyle w:val="TableParagraph"/>
                                    <w:jc w:val="center"/>
                                  </w:pPr>
                                </w:p>
                              </w:tc>
                            </w:tr>
                            <w:tr w:rsidR="0015497A" w14:paraId="4D0855ED" w14:textId="77777777">
                              <w:trPr>
                                <w:trHeight w:val="251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530C5A82" w14:textId="77777777" w:rsidR="0015497A" w:rsidRDefault="004D04D7">
                                  <w:pPr>
                                    <w:pStyle w:val="TableParagraph"/>
                                    <w:spacing w:line="232" w:lineRule="exact"/>
                                    <w:ind w:left="421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 w14:paraId="1BF908A4" w14:textId="2F94DE59" w:rsidR="0015497A" w:rsidRDefault="0015497A">
                                  <w:pPr>
                                    <w:pStyle w:val="TableParagraph"/>
                                    <w:spacing w:line="232" w:lineRule="exact"/>
                                    <w:ind w:left="468" w:right="452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2" w:type="dxa"/>
                                </w:tcPr>
                                <w:p w14:paraId="3BCD4622" w14:textId="1C276D32" w:rsidR="0015497A" w:rsidRDefault="0015497A">
                                  <w:pPr>
                                    <w:pStyle w:val="TableParagraph"/>
                                    <w:spacing w:line="232" w:lineRule="exact"/>
                                    <w:ind w:left="268" w:right="252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3D53B30" w14:textId="77777777" w:rsidR="0015497A" w:rsidRDefault="0015497A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7C904" id="Text Box 18" o:spid="_x0000_s1027" type="#_x0000_t202" style="position:absolute;margin-left:298.85pt;margin-top:15pt;width:241.65pt;height:118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608"/>
                        <w:gridCol w:w="1598"/>
                        <w:gridCol w:w="1612"/>
                      </w:tblGrid>
                      <w:tr w:rsidR="0015497A" w14:paraId="03696AA1" w14:textId="77777777">
                        <w:trPr>
                          <w:trHeight w:val="505"/>
                        </w:trPr>
                        <w:tc>
                          <w:tcPr>
                            <w:tcW w:w="1608" w:type="dxa"/>
                          </w:tcPr>
                          <w:p w14:paraId="476DE783" w14:textId="77777777" w:rsidR="0015497A" w:rsidRDefault="004D04D7">
                            <w:pPr>
                              <w:pStyle w:val="TableParagraph"/>
                              <w:spacing w:line="254" w:lineRule="exact"/>
                              <w:ind w:left="335" w:right="302" w:firstLine="13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Course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Outcomes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 w14:paraId="5E575A84" w14:textId="77777777" w:rsidR="0015497A" w:rsidRDefault="004D04D7">
                            <w:pPr>
                              <w:pStyle w:val="TableParagraph"/>
                              <w:spacing w:line="252" w:lineRule="exact"/>
                              <w:ind w:left="468" w:right="455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1612" w:type="dxa"/>
                          </w:tcPr>
                          <w:p w14:paraId="58385032" w14:textId="77777777" w:rsidR="0015497A" w:rsidRDefault="004D04D7">
                            <w:pPr>
                              <w:pStyle w:val="TableParagraph"/>
                              <w:spacing w:line="252" w:lineRule="exact"/>
                              <w:ind w:left="268" w:right="25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Percentage</w:t>
                            </w:r>
                          </w:p>
                        </w:tc>
                      </w:tr>
                      <w:tr w:rsidR="0015497A" w14:paraId="52D8106E" w14:textId="77777777">
                        <w:trPr>
                          <w:trHeight w:val="250"/>
                        </w:trPr>
                        <w:tc>
                          <w:tcPr>
                            <w:tcW w:w="1608" w:type="dxa"/>
                          </w:tcPr>
                          <w:p w14:paraId="7E2C5B81" w14:textId="5E287423" w:rsidR="0015497A" w:rsidRPr="008D47EE" w:rsidRDefault="002E7F62" w:rsidP="00B56D3F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D47EE">
                              <w:rPr>
                                <w:sz w:val="24"/>
                                <w:szCs w:val="24"/>
                              </w:rPr>
                              <w:t>CO-1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 w14:paraId="06BF6CD6" w14:textId="3A09A0D1" w:rsidR="0015497A" w:rsidRPr="008D47EE" w:rsidRDefault="0015497A" w:rsidP="00B56D3F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612" w:type="dxa"/>
                          </w:tcPr>
                          <w:p w14:paraId="78BF02B7" w14:textId="56A6048E" w:rsidR="0015497A" w:rsidRPr="008D47EE" w:rsidRDefault="0015497A" w:rsidP="00B56D3F">
                            <w:pPr>
                              <w:pStyle w:val="TableParagraph"/>
                              <w:jc w:val="center"/>
                            </w:pPr>
                          </w:p>
                        </w:tc>
                      </w:tr>
                      <w:tr w:rsidR="0015497A" w14:paraId="25BB1062" w14:textId="77777777">
                        <w:trPr>
                          <w:trHeight w:val="253"/>
                        </w:trPr>
                        <w:tc>
                          <w:tcPr>
                            <w:tcW w:w="1608" w:type="dxa"/>
                          </w:tcPr>
                          <w:p w14:paraId="45FB1FCE" w14:textId="0B1CE920" w:rsidR="0015497A" w:rsidRPr="008D47EE" w:rsidRDefault="002E7F62" w:rsidP="00B56D3F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D47EE">
                              <w:rPr>
                                <w:sz w:val="24"/>
                                <w:szCs w:val="24"/>
                              </w:rPr>
                              <w:t>CO-2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 w14:paraId="4E00057D" w14:textId="11CE37D7" w:rsidR="0015497A" w:rsidRPr="008D47EE" w:rsidRDefault="0015497A" w:rsidP="00B56D3F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612" w:type="dxa"/>
                          </w:tcPr>
                          <w:p w14:paraId="71DF7C93" w14:textId="1E6B349D" w:rsidR="0015497A" w:rsidRPr="008D47EE" w:rsidRDefault="0015497A" w:rsidP="00B56D3F">
                            <w:pPr>
                              <w:pStyle w:val="TableParagraph"/>
                              <w:jc w:val="center"/>
                            </w:pPr>
                          </w:p>
                        </w:tc>
                      </w:tr>
                      <w:tr w:rsidR="0015497A" w14:paraId="5ECE805F" w14:textId="77777777">
                        <w:trPr>
                          <w:trHeight w:val="252"/>
                        </w:trPr>
                        <w:tc>
                          <w:tcPr>
                            <w:tcW w:w="1608" w:type="dxa"/>
                          </w:tcPr>
                          <w:p w14:paraId="1470588B" w14:textId="24B6C489" w:rsidR="0015497A" w:rsidRPr="008D47EE" w:rsidRDefault="002E7F62" w:rsidP="00B56D3F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D47EE">
                              <w:rPr>
                                <w:sz w:val="24"/>
                                <w:szCs w:val="24"/>
                              </w:rPr>
                              <w:t>CO-3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 w14:paraId="35019747" w14:textId="68E607C5" w:rsidR="0015497A" w:rsidRPr="008D47EE" w:rsidRDefault="0015497A" w:rsidP="00B56D3F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612" w:type="dxa"/>
                          </w:tcPr>
                          <w:p w14:paraId="19153CE9" w14:textId="2F40ED8D" w:rsidR="0015497A" w:rsidRPr="008D47EE" w:rsidRDefault="0015497A" w:rsidP="00B56D3F">
                            <w:pPr>
                              <w:pStyle w:val="TableParagraph"/>
                              <w:jc w:val="center"/>
                            </w:pPr>
                          </w:p>
                        </w:tc>
                      </w:tr>
                      <w:tr w:rsidR="0015497A" w14:paraId="7F854798" w14:textId="77777777">
                        <w:trPr>
                          <w:trHeight w:val="253"/>
                        </w:trPr>
                        <w:tc>
                          <w:tcPr>
                            <w:tcW w:w="1608" w:type="dxa"/>
                          </w:tcPr>
                          <w:p w14:paraId="331FB286" w14:textId="7E957D0B" w:rsidR="0015497A" w:rsidRPr="008D47EE" w:rsidRDefault="002E7F62" w:rsidP="00B56D3F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D47EE">
                              <w:rPr>
                                <w:sz w:val="24"/>
                                <w:szCs w:val="24"/>
                              </w:rPr>
                              <w:t>CO-4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 w14:paraId="62109BBD" w14:textId="321E475E" w:rsidR="0015497A" w:rsidRPr="008D47EE" w:rsidRDefault="0015497A" w:rsidP="00B56D3F">
                            <w:pPr>
                              <w:pStyle w:val="TableParagraph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612" w:type="dxa"/>
                          </w:tcPr>
                          <w:p w14:paraId="3233926E" w14:textId="5BC510B1" w:rsidR="0015497A" w:rsidRPr="008D47EE" w:rsidRDefault="0015497A" w:rsidP="00B56D3F">
                            <w:pPr>
                              <w:pStyle w:val="TableParagraph"/>
                              <w:jc w:val="center"/>
                            </w:pPr>
                          </w:p>
                        </w:tc>
                      </w:tr>
                      <w:tr w:rsidR="0015497A" w14:paraId="4D0855ED" w14:textId="77777777">
                        <w:trPr>
                          <w:trHeight w:val="251"/>
                        </w:trPr>
                        <w:tc>
                          <w:tcPr>
                            <w:tcW w:w="1608" w:type="dxa"/>
                          </w:tcPr>
                          <w:p w14:paraId="530C5A82" w14:textId="77777777" w:rsidR="0015497A" w:rsidRDefault="004D04D7">
                            <w:pPr>
                              <w:pStyle w:val="TableParagraph"/>
                              <w:spacing w:line="232" w:lineRule="exact"/>
                              <w:ind w:left="42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 w14:paraId="1BF908A4" w14:textId="2F94DE59" w:rsidR="0015497A" w:rsidRDefault="0015497A">
                            <w:pPr>
                              <w:pStyle w:val="TableParagraph"/>
                              <w:spacing w:line="232" w:lineRule="exact"/>
                              <w:ind w:left="468" w:right="452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612" w:type="dxa"/>
                          </w:tcPr>
                          <w:p w14:paraId="3BCD4622" w14:textId="1C276D32" w:rsidR="0015497A" w:rsidRDefault="0015497A">
                            <w:pPr>
                              <w:pStyle w:val="TableParagraph"/>
                              <w:spacing w:line="232" w:lineRule="exact"/>
                              <w:ind w:left="268" w:right="252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14:paraId="53D53B30" w14:textId="77777777" w:rsidR="0015497A" w:rsidRDefault="0015497A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BBA005A" w14:textId="77777777" w:rsidR="0015497A" w:rsidRPr="00471122" w:rsidRDefault="0015497A" w:rsidP="008D47EE">
      <w:pPr>
        <w:ind w:right="2738"/>
        <w:jc w:val="both"/>
      </w:pPr>
      <w:bookmarkStart w:id="0" w:name="TEMPLATE_6"/>
      <w:bookmarkEnd w:id="0"/>
    </w:p>
    <w:sectPr w:rsidR="0015497A" w:rsidRPr="00471122">
      <w:pgSz w:w="11910" w:h="16840"/>
      <w:pgMar w:top="1280" w:right="520" w:bottom="500" w:left="740" w:header="230" w:footer="3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4537F" w14:textId="77777777" w:rsidR="00711F85" w:rsidRDefault="00711F85">
      <w:r>
        <w:separator/>
      </w:r>
    </w:p>
  </w:endnote>
  <w:endnote w:type="continuationSeparator" w:id="0">
    <w:p w14:paraId="35D0BC64" w14:textId="77777777" w:rsidR="00711F85" w:rsidRDefault="00711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16" w14:textId="77777777" w:rsidR="0015497A" w:rsidRDefault="00DB6CC4">
    <w:pPr>
      <w:pStyle w:val="BodyText"/>
      <w:spacing w:line="14" w:lineRule="auto"/>
      <w:rPr>
        <w:sz w:val="20"/>
      </w:rPr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100B8CB" wp14:editId="53BE0C93">
              <wp:simplePos x="0" y="0"/>
              <wp:positionH relativeFrom="page">
                <wp:posOffset>5969000</wp:posOffset>
              </wp:positionH>
              <wp:positionV relativeFrom="page">
                <wp:posOffset>10360025</wp:posOffset>
              </wp:positionV>
              <wp:extent cx="833755" cy="18034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375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6BA5F7" w14:textId="77777777" w:rsidR="0015497A" w:rsidRDefault="004D04D7">
                          <w:pPr>
                            <w:spacing w:before="10"/>
                            <w:ind w:left="20"/>
                            <w:rPr>
                              <w:b/>
                            </w:rPr>
                          </w:pPr>
                          <w:r>
                            <w:t>Page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C017C">
                            <w:rPr>
                              <w:b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00B8C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470pt;margin-top:815.75pt;width:65.65pt;height:14.2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" filled="f" stroked="f">
              <v:textbox inset="0,0,0,0">
                <w:txbxContent>
                  <w:p w14:paraId="076BA5F7" w14:textId="77777777" w:rsidR="0015497A" w:rsidRDefault="004D04D7">
                    <w:pPr>
                      <w:spacing w:before="10"/>
                      <w:ind w:left="20"/>
                      <w:rPr>
                        <w:b/>
                      </w:rPr>
                    </w:pPr>
                    <w:r>
                      <w:t>Page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b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C017C">
                      <w:rPr>
                        <w:b/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  <w:spacing w:val="-1"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rPr>
                        <w:b/>
                      </w:rPr>
                      <w:t>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80FA2" w14:textId="77777777" w:rsidR="00711F85" w:rsidRDefault="00711F85">
      <w:r>
        <w:separator/>
      </w:r>
    </w:p>
  </w:footnote>
  <w:footnote w:type="continuationSeparator" w:id="0">
    <w:p w14:paraId="4CF1B7C9" w14:textId="77777777" w:rsidR="00711F85" w:rsidRDefault="00711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26F07" w14:textId="77777777" w:rsidR="0015497A" w:rsidRDefault="004D04D7">
    <w:pPr>
      <w:pStyle w:val="BodyText"/>
      <w:spacing w:line="14" w:lineRule="auto"/>
      <w:rPr>
        <w:sz w:val="20"/>
      </w:rPr>
    </w:pPr>
    <w:r>
      <w:rPr>
        <w:noProof/>
        <w:lang w:val="en-IN" w:eastAsia="en-IN"/>
      </w:rPr>
      <w:drawing>
        <wp:anchor distT="0" distB="0" distL="0" distR="0" simplePos="0" relativeHeight="251656704" behindDoc="1" locked="0" layoutInCell="1" allowOverlap="1" wp14:anchorId="57C4A0EE" wp14:editId="2D5EC1C0">
          <wp:simplePos x="0" y="0"/>
          <wp:positionH relativeFrom="page">
            <wp:posOffset>593725</wp:posOffset>
          </wp:positionH>
          <wp:positionV relativeFrom="page">
            <wp:posOffset>146050</wp:posOffset>
          </wp:positionV>
          <wp:extent cx="667385" cy="667385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7385" cy="6673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B6CC4"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73B9CD2" wp14:editId="34FBF55D">
              <wp:simplePos x="0" y="0"/>
              <wp:positionH relativeFrom="page">
                <wp:posOffset>2360295</wp:posOffset>
              </wp:positionH>
              <wp:positionV relativeFrom="page">
                <wp:posOffset>255270</wp:posOffset>
              </wp:positionV>
              <wp:extent cx="2842260" cy="56388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42260" cy="56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55302F" w14:textId="1C6525DA" w:rsidR="0015497A" w:rsidRDefault="0015497A">
                          <w:pPr>
                            <w:pStyle w:val="BodyText"/>
                            <w:spacing w:line="251" w:lineRule="exact"/>
                            <w:ind w:left="5" w:right="5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3B9CD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185.85pt;margin-top:20.1pt;width:223.8pt;height:44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" filled="f" stroked="f">
              <v:textbox inset="0,0,0,0">
                <w:txbxContent>
                  <w:p w14:paraId="6855302F" w14:textId="1C6525DA" w:rsidR="0015497A" w:rsidRDefault="0015497A">
                    <w:pPr>
                      <w:pStyle w:val="BodyText"/>
                      <w:spacing w:line="251" w:lineRule="exact"/>
                      <w:ind w:left="5" w:right="5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A5E4B"/>
    <w:multiLevelType w:val="hybridMultilevel"/>
    <w:tmpl w:val="76921ECA"/>
    <w:lvl w:ilvl="0" w:tplc="B004F480">
      <w:start w:val="1"/>
      <w:numFmt w:val="upperLetter"/>
      <w:lvlText w:val="%1)"/>
      <w:lvlJc w:val="left"/>
      <w:pPr>
        <w:ind w:left="425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52C6E57C">
      <w:numFmt w:val="bullet"/>
      <w:lvlText w:val="•"/>
      <w:lvlJc w:val="left"/>
      <w:pPr>
        <w:ind w:left="1293" w:hanging="315"/>
      </w:pPr>
      <w:rPr>
        <w:lang w:val="en-US" w:eastAsia="en-US" w:bidi="ar-SA"/>
      </w:rPr>
    </w:lvl>
    <w:lvl w:ilvl="2" w:tplc="802EF4CE">
      <w:numFmt w:val="bullet"/>
      <w:lvlText w:val="•"/>
      <w:lvlJc w:val="left"/>
      <w:pPr>
        <w:ind w:left="2166" w:hanging="315"/>
      </w:pPr>
      <w:rPr>
        <w:lang w:val="en-US" w:eastAsia="en-US" w:bidi="ar-SA"/>
      </w:rPr>
    </w:lvl>
    <w:lvl w:ilvl="3" w:tplc="23D03C9C">
      <w:numFmt w:val="bullet"/>
      <w:lvlText w:val="•"/>
      <w:lvlJc w:val="left"/>
      <w:pPr>
        <w:ind w:left="3040" w:hanging="315"/>
      </w:pPr>
      <w:rPr>
        <w:lang w:val="en-US" w:eastAsia="en-US" w:bidi="ar-SA"/>
      </w:rPr>
    </w:lvl>
    <w:lvl w:ilvl="4" w:tplc="A134E9B0">
      <w:numFmt w:val="bullet"/>
      <w:lvlText w:val="•"/>
      <w:lvlJc w:val="left"/>
      <w:pPr>
        <w:ind w:left="3913" w:hanging="315"/>
      </w:pPr>
      <w:rPr>
        <w:lang w:val="en-US" w:eastAsia="en-US" w:bidi="ar-SA"/>
      </w:rPr>
    </w:lvl>
    <w:lvl w:ilvl="5" w:tplc="CBC28EBC">
      <w:numFmt w:val="bullet"/>
      <w:lvlText w:val="•"/>
      <w:lvlJc w:val="left"/>
      <w:pPr>
        <w:ind w:left="4787" w:hanging="315"/>
      </w:pPr>
      <w:rPr>
        <w:lang w:val="en-US" w:eastAsia="en-US" w:bidi="ar-SA"/>
      </w:rPr>
    </w:lvl>
    <w:lvl w:ilvl="6" w:tplc="4D900E72">
      <w:numFmt w:val="bullet"/>
      <w:lvlText w:val="•"/>
      <w:lvlJc w:val="left"/>
      <w:pPr>
        <w:ind w:left="5660" w:hanging="315"/>
      </w:pPr>
      <w:rPr>
        <w:lang w:val="en-US" w:eastAsia="en-US" w:bidi="ar-SA"/>
      </w:rPr>
    </w:lvl>
    <w:lvl w:ilvl="7" w:tplc="85F46AE8">
      <w:numFmt w:val="bullet"/>
      <w:lvlText w:val="•"/>
      <w:lvlJc w:val="left"/>
      <w:pPr>
        <w:ind w:left="6533" w:hanging="315"/>
      </w:pPr>
      <w:rPr>
        <w:lang w:val="en-US" w:eastAsia="en-US" w:bidi="ar-SA"/>
      </w:rPr>
    </w:lvl>
    <w:lvl w:ilvl="8" w:tplc="CED66D76">
      <w:numFmt w:val="bullet"/>
      <w:lvlText w:val="•"/>
      <w:lvlJc w:val="left"/>
      <w:pPr>
        <w:ind w:left="7407" w:hanging="315"/>
      </w:pPr>
      <w:rPr>
        <w:lang w:val="en-US" w:eastAsia="en-US" w:bidi="ar-SA"/>
      </w:rPr>
    </w:lvl>
  </w:abstractNum>
  <w:abstractNum w:abstractNumId="1" w15:restartNumberingAfterBreak="0">
    <w:nsid w:val="331F61FC"/>
    <w:multiLevelType w:val="hybridMultilevel"/>
    <w:tmpl w:val="933AA05E"/>
    <w:lvl w:ilvl="0" w:tplc="CF20ACEC">
      <w:start w:val="1"/>
      <w:numFmt w:val="upperLetter"/>
      <w:lvlText w:val="%1)"/>
      <w:lvlJc w:val="left"/>
      <w:pPr>
        <w:ind w:left="705" w:hanging="3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6CD493C8">
      <w:numFmt w:val="bullet"/>
      <w:lvlText w:val="•"/>
      <w:lvlJc w:val="left"/>
      <w:pPr>
        <w:ind w:left="1545" w:hanging="315"/>
      </w:pPr>
      <w:rPr>
        <w:rFonts w:hint="default"/>
        <w:lang w:val="en-US" w:eastAsia="en-US" w:bidi="ar-SA"/>
      </w:rPr>
    </w:lvl>
    <w:lvl w:ilvl="2" w:tplc="F61C293A">
      <w:numFmt w:val="bullet"/>
      <w:lvlText w:val="•"/>
      <w:lvlJc w:val="left"/>
      <w:pPr>
        <w:ind w:left="2390" w:hanging="315"/>
      </w:pPr>
      <w:rPr>
        <w:rFonts w:hint="default"/>
        <w:lang w:val="en-US" w:eastAsia="en-US" w:bidi="ar-SA"/>
      </w:rPr>
    </w:lvl>
    <w:lvl w:ilvl="3" w:tplc="00D8C25A">
      <w:numFmt w:val="bullet"/>
      <w:lvlText w:val="•"/>
      <w:lvlJc w:val="left"/>
      <w:pPr>
        <w:ind w:left="3236" w:hanging="315"/>
      </w:pPr>
      <w:rPr>
        <w:rFonts w:hint="default"/>
        <w:lang w:val="en-US" w:eastAsia="en-US" w:bidi="ar-SA"/>
      </w:rPr>
    </w:lvl>
    <w:lvl w:ilvl="4" w:tplc="99EC71C0">
      <w:numFmt w:val="bullet"/>
      <w:lvlText w:val="•"/>
      <w:lvlJc w:val="left"/>
      <w:pPr>
        <w:ind w:left="4081" w:hanging="315"/>
      </w:pPr>
      <w:rPr>
        <w:rFonts w:hint="default"/>
        <w:lang w:val="en-US" w:eastAsia="en-US" w:bidi="ar-SA"/>
      </w:rPr>
    </w:lvl>
    <w:lvl w:ilvl="5" w:tplc="342E3282">
      <w:numFmt w:val="bullet"/>
      <w:lvlText w:val="•"/>
      <w:lvlJc w:val="left"/>
      <w:pPr>
        <w:ind w:left="4927" w:hanging="315"/>
      </w:pPr>
      <w:rPr>
        <w:rFonts w:hint="default"/>
        <w:lang w:val="en-US" w:eastAsia="en-US" w:bidi="ar-SA"/>
      </w:rPr>
    </w:lvl>
    <w:lvl w:ilvl="6" w:tplc="FE384D24">
      <w:numFmt w:val="bullet"/>
      <w:lvlText w:val="•"/>
      <w:lvlJc w:val="left"/>
      <w:pPr>
        <w:ind w:left="5772" w:hanging="315"/>
      </w:pPr>
      <w:rPr>
        <w:rFonts w:hint="default"/>
        <w:lang w:val="en-US" w:eastAsia="en-US" w:bidi="ar-SA"/>
      </w:rPr>
    </w:lvl>
    <w:lvl w:ilvl="7" w:tplc="E0B4F87E">
      <w:numFmt w:val="bullet"/>
      <w:lvlText w:val="•"/>
      <w:lvlJc w:val="left"/>
      <w:pPr>
        <w:ind w:left="6617" w:hanging="315"/>
      </w:pPr>
      <w:rPr>
        <w:rFonts w:hint="default"/>
        <w:lang w:val="en-US" w:eastAsia="en-US" w:bidi="ar-SA"/>
      </w:rPr>
    </w:lvl>
    <w:lvl w:ilvl="8" w:tplc="BFD6141E">
      <w:numFmt w:val="bullet"/>
      <w:lvlText w:val="•"/>
      <w:lvlJc w:val="left"/>
      <w:pPr>
        <w:ind w:left="7463" w:hanging="315"/>
      </w:pPr>
      <w:rPr>
        <w:rFonts w:hint="default"/>
        <w:lang w:val="en-US" w:eastAsia="en-US" w:bidi="ar-SA"/>
      </w:rPr>
    </w:lvl>
  </w:abstractNum>
  <w:abstractNum w:abstractNumId="2" w15:restartNumberingAfterBreak="0">
    <w:nsid w:val="3B5C7963"/>
    <w:multiLevelType w:val="hybridMultilevel"/>
    <w:tmpl w:val="1EF4DBAE"/>
    <w:lvl w:ilvl="0" w:tplc="3F5623E2">
      <w:start w:val="1"/>
      <w:numFmt w:val="upperLetter"/>
      <w:lvlText w:val="%1)"/>
      <w:lvlJc w:val="left"/>
      <w:pPr>
        <w:ind w:left="425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FCF62446">
      <w:numFmt w:val="bullet"/>
      <w:lvlText w:val="•"/>
      <w:lvlJc w:val="left"/>
      <w:pPr>
        <w:ind w:left="1293" w:hanging="315"/>
      </w:pPr>
      <w:rPr>
        <w:lang w:val="en-US" w:eastAsia="en-US" w:bidi="ar-SA"/>
      </w:rPr>
    </w:lvl>
    <w:lvl w:ilvl="2" w:tplc="0B8407C0">
      <w:numFmt w:val="bullet"/>
      <w:lvlText w:val="•"/>
      <w:lvlJc w:val="left"/>
      <w:pPr>
        <w:ind w:left="2166" w:hanging="315"/>
      </w:pPr>
      <w:rPr>
        <w:lang w:val="en-US" w:eastAsia="en-US" w:bidi="ar-SA"/>
      </w:rPr>
    </w:lvl>
    <w:lvl w:ilvl="3" w:tplc="AE0C95F0">
      <w:numFmt w:val="bullet"/>
      <w:lvlText w:val="•"/>
      <w:lvlJc w:val="left"/>
      <w:pPr>
        <w:ind w:left="3040" w:hanging="315"/>
      </w:pPr>
      <w:rPr>
        <w:lang w:val="en-US" w:eastAsia="en-US" w:bidi="ar-SA"/>
      </w:rPr>
    </w:lvl>
    <w:lvl w:ilvl="4" w:tplc="8356FDDC">
      <w:numFmt w:val="bullet"/>
      <w:lvlText w:val="•"/>
      <w:lvlJc w:val="left"/>
      <w:pPr>
        <w:ind w:left="3913" w:hanging="315"/>
      </w:pPr>
      <w:rPr>
        <w:lang w:val="en-US" w:eastAsia="en-US" w:bidi="ar-SA"/>
      </w:rPr>
    </w:lvl>
    <w:lvl w:ilvl="5" w:tplc="92987160">
      <w:numFmt w:val="bullet"/>
      <w:lvlText w:val="•"/>
      <w:lvlJc w:val="left"/>
      <w:pPr>
        <w:ind w:left="4787" w:hanging="315"/>
      </w:pPr>
      <w:rPr>
        <w:lang w:val="en-US" w:eastAsia="en-US" w:bidi="ar-SA"/>
      </w:rPr>
    </w:lvl>
    <w:lvl w:ilvl="6" w:tplc="FEEA117E">
      <w:numFmt w:val="bullet"/>
      <w:lvlText w:val="•"/>
      <w:lvlJc w:val="left"/>
      <w:pPr>
        <w:ind w:left="5660" w:hanging="315"/>
      </w:pPr>
      <w:rPr>
        <w:lang w:val="en-US" w:eastAsia="en-US" w:bidi="ar-SA"/>
      </w:rPr>
    </w:lvl>
    <w:lvl w:ilvl="7" w:tplc="93D26982">
      <w:numFmt w:val="bullet"/>
      <w:lvlText w:val="•"/>
      <w:lvlJc w:val="left"/>
      <w:pPr>
        <w:ind w:left="6533" w:hanging="315"/>
      </w:pPr>
      <w:rPr>
        <w:lang w:val="en-US" w:eastAsia="en-US" w:bidi="ar-SA"/>
      </w:rPr>
    </w:lvl>
    <w:lvl w:ilvl="8" w:tplc="3920016E">
      <w:numFmt w:val="bullet"/>
      <w:lvlText w:val="•"/>
      <w:lvlJc w:val="left"/>
      <w:pPr>
        <w:ind w:left="7407" w:hanging="315"/>
      </w:pPr>
      <w:rPr>
        <w:lang w:val="en-US" w:eastAsia="en-US" w:bidi="ar-SA"/>
      </w:rPr>
    </w:lvl>
  </w:abstractNum>
  <w:abstractNum w:abstractNumId="3" w15:restartNumberingAfterBreak="0">
    <w:nsid w:val="410467FF"/>
    <w:multiLevelType w:val="hybridMultilevel"/>
    <w:tmpl w:val="E5AC8F0E"/>
    <w:lvl w:ilvl="0" w:tplc="9C2E2298">
      <w:start w:val="1"/>
      <w:numFmt w:val="upperLetter"/>
      <w:lvlText w:val="%1)"/>
      <w:lvlJc w:val="left"/>
      <w:pPr>
        <w:ind w:left="705" w:hanging="3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95509564">
      <w:numFmt w:val="bullet"/>
      <w:lvlText w:val="•"/>
      <w:lvlJc w:val="left"/>
      <w:pPr>
        <w:ind w:left="1544" w:hanging="315"/>
      </w:pPr>
      <w:rPr>
        <w:rFonts w:hint="default"/>
        <w:lang w:val="en-US" w:eastAsia="en-US" w:bidi="ar-SA"/>
      </w:rPr>
    </w:lvl>
    <w:lvl w:ilvl="2" w:tplc="A98E1994">
      <w:numFmt w:val="bullet"/>
      <w:lvlText w:val="•"/>
      <w:lvlJc w:val="left"/>
      <w:pPr>
        <w:ind w:left="2389" w:hanging="315"/>
      </w:pPr>
      <w:rPr>
        <w:rFonts w:hint="default"/>
        <w:lang w:val="en-US" w:eastAsia="en-US" w:bidi="ar-SA"/>
      </w:rPr>
    </w:lvl>
    <w:lvl w:ilvl="3" w:tplc="9FA8748C">
      <w:numFmt w:val="bullet"/>
      <w:lvlText w:val="•"/>
      <w:lvlJc w:val="left"/>
      <w:pPr>
        <w:ind w:left="3234" w:hanging="315"/>
      </w:pPr>
      <w:rPr>
        <w:rFonts w:hint="default"/>
        <w:lang w:val="en-US" w:eastAsia="en-US" w:bidi="ar-SA"/>
      </w:rPr>
    </w:lvl>
    <w:lvl w:ilvl="4" w:tplc="7DC8D1A4">
      <w:numFmt w:val="bullet"/>
      <w:lvlText w:val="•"/>
      <w:lvlJc w:val="left"/>
      <w:pPr>
        <w:ind w:left="4079" w:hanging="315"/>
      </w:pPr>
      <w:rPr>
        <w:rFonts w:hint="default"/>
        <w:lang w:val="en-US" w:eastAsia="en-US" w:bidi="ar-SA"/>
      </w:rPr>
    </w:lvl>
    <w:lvl w:ilvl="5" w:tplc="0242050C">
      <w:numFmt w:val="bullet"/>
      <w:lvlText w:val="•"/>
      <w:lvlJc w:val="left"/>
      <w:pPr>
        <w:ind w:left="4924" w:hanging="315"/>
      </w:pPr>
      <w:rPr>
        <w:rFonts w:hint="default"/>
        <w:lang w:val="en-US" w:eastAsia="en-US" w:bidi="ar-SA"/>
      </w:rPr>
    </w:lvl>
    <w:lvl w:ilvl="6" w:tplc="1ED667A8">
      <w:numFmt w:val="bullet"/>
      <w:lvlText w:val="•"/>
      <w:lvlJc w:val="left"/>
      <w:pPr>
        <w:ind w:left="5769" w:hanging="315"/>
      </w:pPr>
      <w:rPr>
        <w:rFonts w:hint="default"/>
        <w:lang w:val="en-US" w:eastAsia="en-US" w:bidi="ar-SA"/>
      </w:rPr>
    </w:lvl>
    <w:lvl w:ilvl="7" w:tplc="F0FCB494">
      <w:numFmt w:val="bullet"/>
      <w:lvlText w:val="•"/>
      <w:lvlJc w:val="left"/>
      <w:pPr>
        <w:ind w:left="6614" w:hanging="315"/>
      </w:pPr>
      <w:rPr>
        <w:rFonts w:hint="default"/>
        <w:lang w:val="en-US" w:eastAsia="en-US" w:bidi="ar-SA"/>
      </w:rPr>
    </w:lvl>
    <w:lvl w:ilvl="8" w:tplc="3BB2AD78">
      <w:numFmt w:val="bullet"/>
      <w:lvlText w:val="•"/>
      <w:lvlJc w:val="left"/>
      <w:pPr>
        <w:ind w:left="7459" w:hanging="315"/>
      </w:pPr>
      <w:rPr>
        <w:rFonts w:hint="default"/>
        <w:lang w:val="en-US" w:eastAsia="en-US" w:bidi="ar-SA"/>
      </w:rPr>
    </w:lvl>
  </w:abstractNum>
  <w:abstractNum w:abstractNumId="4" w15:restartNumberingAfterBreak="0">
    <w:nsid w:val="5D1D74FC"/>
    <w:multiLevelType w:val="hybridMultilevel"/>
    <w:tmpl w:val="5A1EAC96"/>
    <w:lvl w:ilvl="0" w:tplc="647E9EE4">
      <w:start w:val="1"/>
      <w:numFmt w:val="upperLetter"/>
      <w:lvlText w:val="%1)"/>
      <w:lvlJc w:val="left"/>
      <w:pPr>
        <w:ind w:left="565" w:hanging="3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2E0288F6">
      <w:numFmt w:val="bullet"/>
      <w:lvlText w:val="•"/>
      <w:lvlJc w:val="left"/>
      <w:pPr>
        <w:ind w:left="1418" w:hanging="315"/>
      </w:pPr>
      <w:rPr>
        <w:rFonts w:hint="default"/>
        <w:lang w:val="en-US" w:eastAsia="en-US" w:bidi="ar-SA"/>
      </w:rPr>
    </w:lvl>
    <w:lvl w:ilvl="2" w:tplc="D3EA54D8">
      <w:numFmt w:val="bullet"/>
      <w:lvlText w:val="•"/>
      <w:lvlJc w:val="left"/>
      <w:pPr>
        <w:ind w:left="2277" w:hanging="315"/>
      </w:pPr>
      <w:rPr>
        <w:rFonts w:hint="default"/>
        <w:lang w:val="en-US" w:eastAsia="en-US" w:bidi="ar-SA"/>
      </w:rPr>
    </w:lvl>
    <w:lvl w:ilvl="3" w:tplc="7362E4D2">
      <w:numFmt w:val="bullet"/>
      <w:lvlText w:val="•"/>
      <w:lvlJc w:val="left"/>
      <w:pPr>
        <w:ind w:left="3136" w:hanging="315"/>
      </w:pPr>
      <w:rPr>
        <w:rFonts w:hint="default"/>
        <w:lang w:val="en-US" w:eastAsia="en-US" w:bidi="ar-SA"/>
      </w:rPr>
    </w:lvl>
    <w:lvl w:ilvl="4" w:tplc="CF8CEE42">
      <w:numFmt w:val="bullet"/>
      <w:lvlText w:val="•"/>
      <w:lvlJc w:val="left"/>
      <w:pPr>
        <w:ind w:left="3995" w:hanging="315"/>
      </w:pPr>
      <w:rPr>
        <w:rFonts w:hint="default"/>
        <w:lang w:val="en-US" w:eastAsia="en-US" w:bidi="ar-SA"/>
      </w:rPr>
    </w:lvl>
    <w:lvl w:ilvl="5" w:tplc="D8BAD370">
      <w:numFmt w:val="bullet"/>
      <w:lvlText w:val="•"/>
      <w:lvlJc w:val="left"/>
      <w:pPr>
        <w:ind w:left="4854" w:hanging="315"/>
      </w:pPr>
      <w:rPr>
        <w:rFonts w:hint="default"/>
        <w:lang w:val="en-US" w:eastAsia="en-US" w:bidi="ar-SA"/>
      </w:rPr>
    </w:lvl>
    <w:lvl w:ilvl="6" w:tplc="FD205E96">
      <w:numFmt w:val="bullet"/>
      <w:lvlText w:val="•"/>
      <w:lvlJc w:val="left"/>
      <w:pPr>
        <w:ind w:left="5713" w:hanging="315"/>
      </w:pPr>
      <w:rPr>
        <w:rFonts w:hint="default"/>
        <w:lang w:val="en-US" w:eastAsia="en-US" w:bidi="ar-SA"/>
      </w:rPr>
    </w:lvl>
    <w:lvl w:ilvl="7" w:tplc="05001536">
      <w:numFmt w:val="bullet"/>
      <w:lvlText w:val="•"/>
      <w:lvlJc w:val="left"/>
      <w:pPr>
        <w:ind w:left="6572" w:hanging="315"/>
      </w:pPr>
      <w:rPr>
        <w:rFonts w:hint="default"/>
        <w:lang w:val="en-US" w:eastAsia="en-US" w:bidi="ar-SA"/>
      </w:rPr>
    </w:lvl>
    <w:lvl w:ilvl="8" w:tplc="327AD3D8">
      <w:numFmt w:val="bullet"/>
      <w:lvlText w:val="•"/>
      <w:lvlJc w:val="left"/>
      <w:pPr>
        <w:ind w:left="7431" w:hanging="315"/>
      </w:pPr>
      <w:rPr>
        <w:rFonts w:hint="default"/>
        <w:lang w:val="en-US" w:eastAsia="en-US" w:bidi="ar-SA"/>
      </w:rPr>
    </w:lvl>
  </w:abstractNum>
  <w:abstractNum w:abstractNumId="5" w15:restartNumberingAfterBreak="0">
    <w:nsid w:val="5D5F4237"/>
    <w:multiLevelType w:val="hybridMultilevel"/>
    <w:tmpl w:val="15C6B4E8"/>
    <w:lvl w:ilvl="0" w:tplc="B37087D8">
      <w:start w:val="1"/>
      <w:numFmt w:val="upperLetter"/>
      <w:lvlText w:val="%1)"/>
      <w:lvlJc w:val="left"/>
      <w:pPr>
        <w:ind w:left="425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F7E0F430">
      <w:numFmt w:val="bullet"/>
      <w:lvlText w:val="•"/>
      <w:lvlJc w:val="left"/>
      <w:pPr>
        <w:ind w:left="1293" w:hanging="315"/>
      </w:pPr>
      <w:rPr>
        <w:lang w:val="en-US" w:eastAsia="en-US" w:bidi="ar-SA"/>
      </w:rPr>
    </w:lvl>
    <w:lvl w:ilvl="2" w:tplc="6BCCE756">
      <w:numFmt w:val="bullet"/>
      <w:lvlText w:val="•"/>
      <w:lvlJc w:val="left"/>
      <w:pPr>
        <w:ind w:left="2166" w:hanging="315"/>
      </w:pPr>
      <w:rPr>
        <w:lang w:val="en-US" w:eastAsia="en-US" w:bidi="ar-SA"/>
      </w:rPr>
    </w:lvl>
    <w:lvl w:ilvl="3" w:tplc="4BDCCF8E">
      <w:numFmt w:val="bullet"/>
      <w:lvlText w:val="•"/>
      <w:lvlJc w:val="left"/>
      <w:pPr>
        <w:ind w:left="3040" w:hanging="315"/>
      </w:pPr>
      <w:rPr>
        <w:lang w:val="en-US" w:eastAsia="en-US" w:bidi="ar-SA"/>
      </w:rPr>
    </w:lvl>
    <w:lvl w:ilvl="4" w:tplc="248A320E">
      <w:numFmt w:val="bullet"/>
      <w:lvlText w:val="•"/>
      <w:lvlJc w:val="left"/>
      <w:pPr>
        <w:ind w:left="3913" w:hanging="315"/>
      </w:pPr>
      <w:rPr>
        <w:lang w:val="en-US" w:eastAsia="en-US" w:bidi="ar-SA"/>
      </w:rPr>
    </w:lvl>
    <w:lvl w:ilvl="5" w:tplc="D19A9970">
      <w:numFmt w:val="bullet"/>
      <w:lvlText w:val="•"/>
      <w:lvlJc w:val="left"/>
      <w:pPr>
        <w:ind w:left="4787" w:hanging="315"/>
      </w:pPr>
      <w:rPr>
        <w:lang w:val="en-US" w:eastAsia="en-US" w:bidi="ar-SA"/>
      </w:rPr>
    </w:lvl>
    <w:lvl w:ilvl="6" w:tplc="C85E7A1E">
      <w:numFmt w:val="bullet"/>
      <w:lvlText w:val="•"/>
      <w:lvlJc w:val="left"/>
      <w:pPr>
        <w:ind w:left="5660" w:hanging="315"/>
      </w:pPr>
      <w:rPr>
        <w:lang w:val="en-US" w:eastAsia="en-US" w:bidi="ar-SA"/>
      </w:rPr>
    </w:lvl>
    <w:lvl w:ilvl="7" w:tplc="42AE709E">
      <w:numFmt w:val="bullet"/>
      <w:lvlText w:val="•"/>
      <w:lvlJc w:val="left"/>
      <w:pPr>
        <w:ind w:left="6533" w:hanging="315"/>
      </w:pPr>
      <w:rPr>
        <w:lang w:val="en-US" w:eastAsia="en-US" w:bidi="ar-SA"/>
      </w:rPr>
    </w:lvl>
    <w:lvl w:ilvl="8" w:tplc="C0CAB22C">
      <w:numFmt w:val="bullet"/>
      <w:lvlText w:val="•"/>
      <w:lvlJc w:val="left"/>
      <w:pPr>
        <w:ind w:left="7407" w:hanging="315"/>
      </w:pPr>
      <w:rPr>
        <w:lang w:val="en-US" w:eastAsia="en-US" w:bidi="ar-SA"/>
      </w:r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97A"/>
    <w:rsid w:val="00042857"/>
    <w:rsid w:val="000706EB"/>
    <w:rsid w:val="000C0856"/>
    <w:rsid w:val="000E0393"/>
    <w:rsid w:val="00124080"/>
    <w:rsid w:val="0015497A"/>
    <w:rsid w:val="00175551"/>
    <w:rsid w:val="001B0B90"/>
    <w:rsid w:val="00224F44"/>
    <w:rsid w:val="00240892"/>
    <w:rsid w:val="0024313F"/>
    <w:rsid w:val="00271582"/>
    <w:rsid w:val="002852F0"/>
    <w:rsid w:val="002C017C"/>
    <w:rsid w:val="002E7F62"/>
    <w:rsid w:val="003043A9"/>
    <w:rsid w:val="003225D8"/>
    <w:rsid w:val="00342FA6"/>
    <w:rsid w:val="00362A0F"/>
    <w:rsid w:val="00371FEF"/>
    <w:rsid w:val="00392CE7"/>
    <w:rsid w:val="003B14C3"/>
    <w:rsid w:val="003D389B"/>
    <w:rsid w:val="00430C0D"/>
    <w:rsid w:val="00454B16"/>
    <w:rsid w:val="00471122"/>
    <w:rsid w:val="00476B36"/>
    <w:rsid w:val="004C73C9"/>
    <w:rsid w:val="004D04D7"/>
    <w:rsid w:val="004D573A"/>
    <w:rsid w:val="004E42A6"/>
    <w:rsid w:val="004F5FCB"/>
    <w:rsid w:val="00503231"/>
    <w:rsid w:val="00530F07"/>
    <w:rsid w:val="00550B3B"/>
    <w:rsid w:val="00565FED"/>
    <w:rsid w:val="005D3796"/>
    <w:rsid w:val="0065474E"/>
    <w:rsid w:val="00681FF0"/>
    <w:rsid w:val="006D5026"/>
    <w:rsid w:val="006D758A"/>
    <w:rsid w:val="006E55A6"/>
    <w:rsid w:val="00711F85"/>
    <w:rsid w:val="00777F6F"/>
    <w:rsid w:val="007E1B70"/>
    <w:rsid w:val="007F05D6"/>
    <w:rsid w:val="007F1586"/>
    <w:rsid w:val="00805129"/>
    <w:rsid w:val="00816BBC"/>
    <w:rsid w:val="00835C65"/>
    <w:rsid w:val="00841CCE"/>
    <w:rsid w:val="00844729"/>
    <w:rsid w:val="00845DE0"/>
    <w:rsid w:val="008758D9"/>
    <w:rsid w:val="008932DD"/>
    <w:rsid w:val="008D1FD2"/>
    <w:rsid w:val="008D47EE"/>
    <w:rsid w:val="009174AC"/>
    <w:rsid w:val="00967EA8"/>
    <w:rsid w:val="00997D2E"/>
    <w:rsid w:val="009B1E8B"/>
    <w:rsid w:val="009F5EDA"/>
    <w:rsid w:val="00A127F0"/>
    <w:rsid w:val="00A179C0"/>
    <w:rsid w:val="00A61EA9"/>
    <w:rsid w:val="00AB382D"/>
    <w:rsid w:val="00AD0BF9"/>
    <w:rsid w:val="00B138A4"/>
    <w:rsid w:val="00B16CD0"/>
    <w:rsid w:val="00B20828"/>
    <w:rsid w:val="00B34C0A"/>
    <w:rsid w:val="00B46C4E"/>
    <w:rsid w:val="00B56D3F"/>
    <w:rsid w:val="00B83538"/>
    <w:rsid w:val="00BA156E"/>
    <w:rsid w:val="00BA2F53"/>
    <w:rsid w:val="00C4066D"/>
    <w:rsid w:val="00C50A32"/>
    <w:rsid w:val="00C65779"/>
    <w:rsid w:val="00C73C7D"/>
    <w:rsid w:val="00C86F42"/>
    <w:rsid w:val="00CC2D2F"/>
    <w:rsid w:val="00CE46FD"/>
    <w:rsid w:val="00D209DD"/>
    <w:rsid w:val="00D8689D"/>
    <w:rsid w:val="00D87292"/>
    <w:rsid w:val="00D97A6B"/>
    <w:rsid w:val="00DA7182"/>
    <w:rsid w:val="00DB6CC4"/>
    <w:rsid w:val="00E13B13"/>
    <w:rsid w:val="00E26BEC"/>
    <w:rsid w:val="00E40093"/>
    <w:rsid w:val="00E845B7"/>
    <w:rsid w:val="00E9661C"/>
    <w:rsid w:val="00EB127A"/>
    <w:rsid w:val="00EC63B5"/>
    <w:rsid w:val="00ED0888"/>
    <w:rsid w:val="00EF30AE"/>
    <w:rsid w:val="00F35112"/>
    <w:rsid w:val="00F412D3"/>
    <w:rsid w:val="00F5222D"/>
    <w:rsid w:val="00F753D2"/>
    <w:rsid w:val="00F76DFF"/>
    <w:rsid w:val="00F8473C"/>
    <w:rsid w:val="00F91028"/>
    <w:rsid w:val="00FD4794"/>
    <w:rsid w:val="03003735"/>
    <w:rsid w:val="26E14DA4"/>
    <w:rsid w:val="33D24CCD"/>
    <w:rsid w:val="6325518D"/>
    <w:rsid w:val="6DD7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05088F7"/>
  <w15:docId w15:val="{9D9462C1-9770-4360-8AFD-47D07467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HTML Variable" w:semiHidden="1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paragraph" w:styleId="Heading1">
    <w:name w:val="heading 1"/>
    <w:basedOn w:val="Normal"/>
    <w:uiPriority w:val="1"/>
    <w:qFormat/>
    <w:pPr>
      <w:spacing w:before="88"/>
      <w:ind w:left="698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538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86"/>
      <w:ind w:left="698"/>
    </w:pPr>
    <w:rPr>
      <w:sz w:val="32"/>
      <w:szCs w:val="32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spacing w:line="313" w:lineRule="exact"/>
      <w:ind w:left="1812" w:hanging="358"/>
    </w:pPr>
  </w:style>
  <w:style w:type="paragraph" w:customStyle="1" w:styleId="TableParagraph">
    <w:name w:val="Table Paragraph"/>
    <w:basedOn w:val="Normal"/>
    <w:uiPriority w:val="1"/>
    <w:qFormat/>
  </w:style>
  <w:style w:type="character" w:styleId="Strong">
    <w:name w:val="Strong"/>
    <w:basedOn w:val="DefaultParagraphFont"/>
    <w:uiPriority w:val="22"/>
    <w:qFormat/>
    <w:rsid w:val="00124080"/>
    <w:rPr>
      <w:b/>
      <w:bCs/>
    </w:rPr>
  </w:style>
  <w:style w:type="paragraph" w:styleId="Header">
    <w:name w:val="header"/>
    <w:basedOn w:val="Normal"/>
    <w:link w:val="HeaderChar"/>
    <w:rsid w:val="008D1F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1FD2"/>
    <w:rPr>
      <w:rFonts w:ascii="Times New Roman" w:eastAsia="Times New Roman" w:hAnsi="Times New Roman" w:cs="Times New Roman"/>
      <w:sz w:val="22"/>
      <w:szCs w:val="22"/>
    </w:rPr>
  </w:style>
  <w:style w:type="paragraph" w:styleId="Footer">
    <w:name w:val="footer"/>
    <w:basedOn w:val="Normal"/>
    <w:link w:val="FooterChar"/>
    <w:rsid w:val="008D1F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8D1FD2"/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4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104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KERALA UNIVERSITY</dc:creator>
  <cp:lastModifiedBy>Rajeev</cp:lastModifiedBy>
  <cp:revision>10</cp:revision>
  <dcterms:created xsi:type="dcterms:W3CDTF">2024-11-03T16:08:00Z</dcterms:created>
  <dcterms:modified xsi:type="dcterms:W3CDTF">2024-11-15T03:55:00Z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2024-09-05T00:00:00Z</vt:filetime>
  </property>
  <property fmtid="{D5CDD505-2E9C-101B-9397-08002B2CF9AE}" pid="3" name="Creator">
    <vt:lpwstr>Writer</vt:lpwstr>
  </property>
  <property fmtid="{D5CDD505-2E9C-101B-9397-08002B2CF9AE}" pid="4" name="LastSaved">
    <vt:filetime>2024-09-05T00:00:00Z</vt:filetime>
  </property>
  <property fmtid="{D5CDD505-2E9C-101B-9397-08002B2CF9AE}" pid="5" name="KSOProductBuildVer">
    <vt:lpwstr>1033-12.2.0.17562</vt:lpwstr>
  </property>
  <property fmtid="{D5CDD505-2E9C-101B-9397-08002B2CF9AE}" pid="6" name="ICV">
    <vt:lpwstr>FC5F34B2FF0E40C39CD41FB77020E37F_13</vt:lpwstr>
  </property>
</Properties>
</file>